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5F" w:rsidRPr="000B7D85" w:rsidRDefault="0084565F" w:rsidP="000F1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7D8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61950" cy="495300"/>
            <wp:effectExtent l="19050" t="0" r="0" b="0"/>
            <wp:docPr id="2" name="Picture 4" descr="stemazyrt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zyrtar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5F" w:rsidRPr="000B7D85" w:rsidRDefault="0084565F" w:rsidP="000F173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7D85">
        <w:rPr>
          <w:rFonts w:ascii="Arial" w:hAnsi="Arial" w:cs="Arial"/>
          <w:b/>
          <w:sz w:val="24"/>
          <w:szCs w:val="24"/>
        </w:rPr>
        <w:t>REPUBLIKA E SHQIPËRISË</w:t>
      </w:r>
    </w:p>
    <w:p w:rsidR="0084565F" w:rsidRPr="001D7C26" w:rsidRDefault="0084565F" w:rsidP="000F1732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  <w:r w:rsidRPr="001D7C26">
        <w:rPr>
          <w:rFonts w:ascii="Arial" w:hAnsi="Arial" w:cs="Arial"/>
          <w:b/>
          <w:i/>
          <w:sz w:val="24"/>
          <w:szCs w:val="24"/>
        </w:rPr>
        <w:t>GRUPI PARLAMENTAR I PARTISË DEMOKRATIKE</w:t>
      </w:r>
    </w:p>
    <w:p w:rsidR="0084565F" w:rsidRPr="000B7D85" w:rsidRDefault="0084565F" w:rsidP="000F173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4565F" w:rsidRPr="000B7D85" w:rsidRDefault="00A1135C" w:rsidP="000F173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Nr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______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Prot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84565F" w:rsidRPr="000F1732">
        <w:rPr>
          <w:rFonts w:ascii="Arial" w:hAnsi="Arial" w:cs="Arial"/>
          <w:sz w:val="24"/>
          <w:szCs w:val="24"/>
          <w:lang w:val="es-ES"/>
        </w:rPr>
        <w:tab/>
      </w:r>
      <w:r w:rsidR="0084565F" w:rsidRPr="000F1732">
        <w:rPr>
          <w:rFonts w:ascii="Arial" w:hAnsi="Arial" w:cs="Arial"/>
          <w:sz w:val="24"/>
          <w:szCs w:val="24"/>
          <w:lang w:val="es-ES"/>
        </w:rPr>
        <w:tab/>
      </w:r>
      <w:r w:rsidR="0084565F" w:rsidRPr="000F1732">
        <w:rPr>
          <w:rFonts w:ascii="Arial" w:hAnsi="Arial" w:cs="Arial"/>
          <w:sz w:val="24"/>
          <w:szCs w:val="24"/>
          <w:lang w:val="es-ES"/>
        </w:rPr>
        <w:tab/>
      </w:r>
      <w:r w:rsidR="0084565F" w:rsidRPr="000F1732">
        <w:rPr>
          <w:rFonts w:ascii="Arial" w:hAnsi="Arial" w:cs="Arial"/>
          <w:sz w:val="24"/>
          <w:szCs w:val="24"/>
          <w:lang w:val="es-ES"/>
        </w:rPr>
        <w:tab/>
        <w:t xml:space="preserve">           </w:t>
      </w:r>
      <w:r w:rsidR="0084565F" w:rsidRPr="000F1732">
        <w:rPr>
          <w:rFonts w:ascii="Arial" w:hAnsi="Arial" w:cs="Arial"/>
          <w:sz w:val="24"/>
          <w:szCs w:val="24"/>
          <w:lang w:val="es-ES"/>
        </w:rPr>
        <w:tab/>
      </w:r>
      <w:r w:rsidR="0084565F" w:rsidRPr="000F1732">
        <w:rPr>
          <w:rFonts w:ascii="Arial" w:hAnsi="Arial" w:cs="Arial"/>
          <w:sz w:val="24"/>
          <w:szCs w:val="24"/>
          <w:lang w:val="es-ES"/>
        </w:rPr>
        <w:tab/>
        <w:t xml:space="preserve">   </w:t>
      </w:r>
      <w:proofErr w:type="spellStart"/>
      <w:r w:rsidR="00B62F0A">
        <w:rPr>
          <w:rFonts w:ascii="Arial" w:hAnsi="Arial" w:cs="Arial"/>
          <w:sz w:val="24"/>
          <w:szCs w:val="24"/>
        </w:rPr>
        <w:t>Tiranë</w:t>
      </w:r>
      <w:proofErr w:type="spellEnd"/>
      <w:r w:rsidR="00B62F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2F0A">
        <w:rPr>
          <w:rFonts w:ascii="Arial" w:hAnsi="Arial" w:cs="Arial"/>
          <w:sz w:val="24"/>
          <w:szCs w:val="24"/>
        </w:rPr>
        <w:t>më</w:t>
      </w:r>
      <w:proofErr w:type="spellEnd"/>
      <w:r w:rsidR="00B62F0A">
        <w:rPr>
          <w:rFonts w:ascii="Arial" w:hAnsi="Arial" w:cs="Arial"/>
          <w:sz w:val="24"/>
          <w:szCs w:val="24"/>
        </w:rPr>
        <w:t xml:space="preserve"> ___</w:t>
      </w:r>
      <w:r w:rsidR="00A60093">
        <w:rPr>
          <w:rFonts w:ascii="Arial" w:hAnsi="Arial" w:cs="Arial"/>
          <w:sz w:val="24"/>
          <w:szCs w:val="24"/>
        </w:rPr>
        <w:t>/</w:t>
      </w:r>
      <w:r w:rsidR="0084565F" w:rsidRPr="000B7D85">
        <w:rPr>
          <w:rFonts w:ascii="Arial" w:hAnsi="Arial" w:cs="Arial"/>
          <w:sz w:val="24"/>
          <w:szCs w:val="24"/>
        </w:rPr>
        <w:t>1</w:t>
      </w:r>
      <w:r w:rsidR="00B62F0A">
        <w:rPr>
          <w:rFonts w:ascii="Arial" w:hAnsi="Arial" w:cs="Arial"/>
          <w:sz w:val="24"/>
          <w:szCs w:val="24"/>
        </w:rPr>
        <w:t>0</w:t>
      </w:r>
      <w:r w:rsidR="00A60093">
        <w:rPr>
          <w:rFonts w:ascii="Arial" w:hAnsi="Arial" w:cs="Arial"/>
          <w:sz w:val="24"/>
          <w:szCs w:val="24"/>
        </w:rPr>
        <w:t>/</w:t>
      </w:r>
      <w:r w:rsidR="0084565F" w:rsidRPr="000B7D85">
        <w:rPr>
          <w:rFonts w:ascii="Arial" w:hAnsi="Arial" w:cs="Arial"/>
          <w:sz w:val="24"/>
          <w:szCs w:val="24"/>
        </w:rPr>
        <w:t>2016</w:t>
      </w:r>
    </w:p>
    <w:p w:rsidR="0084565F" w:rsidRDefault="0084565F" w:rsidP="000F17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565F" w:rsidRPr="000B7D85" w:rsidTr="006C2394">
        <w:tc>
          <w:tcPr>
            <w:tcW w:w="9576" w:type="dxa"/>
          </w:tcPr>
          <w:p w:rsidR="0084565F" w:rsidRDefault="00A1135C" w:rsidP="00A113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35C">
              <w:rPr>
                <w:rFonts w:ascii="Arial" w:hAnsi="Arial" w:cs="Arial"/>
                <w:b/>
                <w:sz w:val="24"/>
                <w:szCs w:val="24"/>
                <w:u w:val="single"/>
              </w:rPr>
              <w:t>LËNDA</w:t>
            </w:r>
            <w:r w:rsidR="0084565F" w:rsidRPr="00172D7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84565F" w:rsidRPr="00172D7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62F0A" w:rsidRPr="00A1135C">
              <w:rPr>
                <w:rFonts w:ascii="Arial" w:hAnsi="Arial" w:cs="Arial"/>
                <w:b/>
                <w:sz w:val="24"/>
                <w:szCs w:val="24"/>
              </w:rPr>
              <w:t>ë</w:t>
            </w:r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>rgohet</w:t>
            </w:r>
            <w:proofErr w:type="spellEnd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62F0A" w:rsidRPr="00A1135C">
              <w:rPr>
                <w:rFonts w:ascii="Arial" w:hAnsi="Arial" w:cs="Arial"/>
                <w:b/>
                <w:sz w:val="24"/>
                <w:szCs w:val="24"/>
              </w:rPr>
              <w:t>ë</w:t>
            </w:r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>r</w:t>
            </w:r>
            <w:proofErr w:type="spellEnd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>shqyrtim</w:t>
            </w:r>
            <w:proofErr w:type="spellEnd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>dhe</w:t>
            </w:r>
            <w:proofErr w:type="spellEnd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>miratim</w:t>
            </w:r>
            <w:proofErr w:type="spellEnd"/>
            <w:r w:rsidR="004C22E8" w:rsidRPr="00A1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një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4565F" w:rsidRPr="00A1135C">
              <w:rPr>
                <w:rFonts w:ascii="Arial" w:hAnsi="Arial" w:cs="Arial"/>
                <w:b/>
                <w:sz w:val="24"/>
                <w:szCs w:val="24"/>
              </w:rPr>
              <w:t>Projekt</w:t>
            </w:r>
            <w:r w:rsidR="00B62F0A" w:rsidRPr="00A1135C">
              <w:rPr>
                <w:rFonts w:ascii="Arial" w:hAnsi="Arial" w:cs="Arial"/>
                <w:b/>
                <w:sz w:val="24"/>
                <w:szCs w:val="24"/>
              </w:rPr>
              <w:t>-R</w:t>
            </w:r>
            <w:r w:rsidR="0084565F" w:rsidRPr="00A1135C">
              <w:rPr>
                <w:rFonts w:ascii="Arial" w:hAnsi="Arial" w:cs="Arial"/>
                <w:b/>
                <w:sz w:val="24"/>
                <w:szCs w:val="24"/>
              </w:rPr>
              <w:t>ezolut</w:t>
            </w:r>
            <w:r>
              <w:rPr>
                <w:rFonts w:ascii="Arial" w:hAnsi="Arial" w:cs="Arial"/>
                <w:b/>
                <w:sz w:val="24"/>
                <w:szCs w:val="24"/>
              </w:rPr>
              <w:t>ë</w:t>
            </w:r>
            <w:proofErr w:type="spellEnd"/>
            <w:r w:rsidR="0084565F" w:rsidRPr="00A1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1135C" w:rsidRPr="00172D7D" w:rsidRDefault="00A1135C" w:rsidP="00A11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65F" w:rsidRDefault="0084565F" w:rsidP="000F17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565F" w:rsidRPr="000B7D85" w:rsidRDefault="00A1135C" w:rsidP="000F1732">
      <w:pPr>
        <w:spacing w:after="0" w:line="240" w:lineRule="auto"/>
        <w:ind w:left="1620" w:hanging="1620"/>
        <w:jc w:val="both"/>
        <w:rPr>
          <w:rFonts w:ascii="Arial" w:hAnsi="Arial" w:cs="Arial"/>
          <w:b/>
          <w:sz w:val="24"/>
          <w:szCs w:val="24"/>
        </w:rPr>
      </w:pPr>
      <w:r w:rsidRPr="000B7D85">
        <w:rPr>
          <w:rFonts w:ascii="Arial" w:hAnsi="Arial" w:cs="Arial"/>
          <w:b/>
          <w:sz w:val="24"/>
          <w:szCs w:val="24"/>
          <w:u w:val="single"/>
        </w:rPr>
        <w:t>DREJTUAR</w:t>
      </w:r>
      <w:r w:rsidR="0084565F" w:rsidRPr="000B7D85">
        <w:rPr>
          <w:rFonts w:ascii="Arial" w:hAnsi="Arial" w:cs="Arial"/>
          <w:b/>
          <w:sz w:val="24"/>
          <w:szCs w:val="24"/>
          <w:u w:val="single"/>
        </w:rPr>
        <w:t>:</w:t>
      </w:r>
      <w:r w:rsidR="0084565F" w:rsidRPr="000B7D85">
        <w:rPr>
          <w:rFonts w:ascii="Arial" w:hAnsi="Arial" w:cs="Arial"/>
          <w:b/>
          <w:sz w:val="24"/>
          <w:szCs w:val="24"/>
        </w:rPr>
        <w:tab/>
        <w:t>ZOTIT ILIR META</w:t>
      </w:r>
    </w:p>
    <w:p w:rsidR="0084565F" w:rsidRPr="00A1135C" w:rsidRDefault="0084565F" w:rsidP="000F1732">
      <w:pPr>
        <w:spacing w:after="0" w:line="240" w:lineRule="auto"/>
        <w:ind w:left="1620" w:hanging="1620"/>
        <w:jc w:val="both"/>
        <w:rPr>
          <w:rFonts w:ascii="Arial" w:hAnsi="Arial" w:cs="Arial"/>
          <w:i/>
          <w:sz w:val="24"/>
          <w:szCs w:val="24"/>
        </w:rPr>
      </w:pPr>
      <w:r w:rsidRPr="000B7D85">
        <w:rPr>
          <w:rFonts w:ascii="Arial" w:hAnsi="Arial" w:cs="Arial"/>
          <w:sz w:val="24"/>
          <w:szCs w:val="24"/>
        </w:rPr>
        <w:tab/>
      </w:r>
      <w:r w:rsidRPr="00A1135C">
        <w:rPr>
          <w:rFonts w:ascii="Arial" w:hAnsi="Arial" w:cs="Arial"/>
          <w:i/>
          <w:sz w:val="24"/>
          <w:szCs w:val="24"/>
        </w:rPr>
        <w:t>KRYETAR I KUVENDIT TË SHQIPËRISË</w:t>
      </w:r>
    </w:p>
    <w:p w:rsidR="0084565F" w:rsidRDefault="0084565F" w:rsidP="000F1732">
      <w:pPr>
        <w:spacing w:after="0" w:line="240" w:lineRule="auto"/>
        <w:ind w:left="1620" w:hanging="1620"/>
        <w:jc w:val="both"/>
        <w:rPr>
          <w:rFonts w:ascii="Arial" w:hAnsi="Arial" w:cs="Arial"/>
          <w:b/>
          <w:sz w:val="24"/>
          <w:szCs w:val="24"/>
        </w:rPr>
      </w:pPr>
    </w:p>
    <w:p w:rsidR="0084565F" w:rsidRPr="000B7D85" w:rsidRDefault="0084565F" w:rsidP="000F1732">
      <w:pPr>
        <w:spacing w:after="0" w:line="240" w:lineRule="auto"/>
        <w:ind w:left="1620" w:hanging="1620"/>
        <w:jc w:val="both"/>
        <w:rPr>
          <w:rFonts w:ascii="Arial" w:hAnsi="Arial" w:cs="Arial"/>
          <w:b/>
          <w:sz w:val="24"/>
          <w:szCs w:val="24"/>
        </w:rPr>
      </w:pPr>
    </w:p>
    <w:p w:rsidR="0084565F" w:rsidRDefault="00CA4322" w:rsidP="000F1732">
      <w:pPr>
        <w:spacing w:after="0" w:line="240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nderuar</w:t>
      </w:r>
      <w:proofErr w:type="spellEnd"/>
      <w:r>
        <w:rPr>
          <w:rFonts w:ascii="Arial" w:hAnsi="Arial" w:cs="Arial"/>
          <w:sz w:val="24"/>
          <w:szCs w:val="24"/>
        </w:rPr>
        <w:t xml:space="preserve"> z</w:t>
      </w:r>
      <w:r w:rsidR="0084565F" w:rsidRPr="000B7D8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4565F" w:rsidRPr="000B7D85">
        <w:rPr>
          <w:rFonts w:ascii="Arial" w:hAnsi="Arial" w:cs="Arial"/>
          <w:sz w:val="24"/>
          <w:szCs w:val="24"/>
        </w:rPr>
        <w:t>Kryetar</w:t>
      </w:r>
      <w:proofErr w:type="spellEnd"/>
      <w:r w:rsidR="00845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65F">
        <w:rPr>
          <w:rFonts w:ascii="Arial" w:hAnsi="Arial" w:cs="Arial"/>
          <w:sz w:val="24"/>
          <w:szCs w:val="24"/>
        </w:rPr>
        <w:t>i</w:t>
      </w:r>
      <w:proofErr w:type="spellEnd"/>
      <w:r w:rsidR="00845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65F">
        <w:rPr>
          <w:rFonts w:ascii="Arial" w:hAnsi="Arial" w:cs="Arial"/>
          <w:sz w:val="24"/>
          <w:szCs w:val="24"/>
        </w:rPr>
        <w:t>Kuvendit</w:t>
      </w:r>
      <w:proofErr w:type="spellEnd"/>
      <w:r w:rsidR="0084565F" w:rsidRPr="000B7D85">
        <w:rPr>
          <w:rFonts w:ascii="Arial" w:hAnsi="Arial" w:cs="Arial"/>
          <w:sz w:val="24"/>
          <w:szCs w:val="24"/>
        </w:rPr>
        <w:t>,</w:t>
      </w:r>
    </w:p>
    <w:p w:rsidR="0084565F" w:rsidRDefault="0084565F" w:rsidP="000F1732">
      <w:pPr>
        <w:spacing w:after="0" w:line="240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0084565F" w:rsidRDefault="0084565F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mbështetje</w:t>
      </w:r>
      <w:proofErr w:type="spell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nenin</w:t>
      </w:r>
      <w:proofErr w:type="spellEnd"/>
      <w:r>
        <w:rPr>
          <w:rFonts w:ascii="Arial" w:hAnsi="Arial" w:cs="Arial"/>
          <w:sz w:val="24"/>
          <w:szCs w:val="24"/>
        </w:rPr>
        <w:t xml:space="preserve"> 55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Rregullores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Kuvendit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bashkëlidhur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dërgojmë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për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shqyrtim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miratim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Kuvendi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Shqipërisë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</w:t>
      </w:r>
      <w:r w:rsidR="00CA432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Rezolutën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F91A1B">
        <w:rPr>
          <w:rFonts w:ascii="Arial" w:hAnsi="Arial" w:cs="Arial"/>
          <w:i/>
          <w:sz w:val="24"/>
          <w:szCs w:val="24"/>
        </w:rPr>
        <w:t>Për</w:t>
      </w:r>
      <w:proofErr w:type="spellEnd"/>
      <w:r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dënimin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krimeve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të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komunizmit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ndaj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klerit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si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dhe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mirënjohjen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vecantë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për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rolin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dhe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veprimtarinë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klerikëve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në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mbrojtjen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vlerave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demokratike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2F0A" w:rsidRPr="00F91A1B">
        <w:rPr>
          <w:rFonts w:ascii="Arial" w:hAnsi="Arial" w:cs="Arial"/>
          <w:i/>
          <w:sz w:val="24"/>
          <w:szCs w:val="24"/>
        </w:rPr>
        <w:t>dhe</w:t>
      </w:r>
      <w:proofErr w:type="spellEnd"/>
      <w:r w:rsidR="00B62F0A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909A2" w:rsidRPr="00F91A1B">
        <w:rPr>
          <w:rFonts w:ascii="Arial" w:hAnsi="Arial" w:cs="Arial"/>
          <w:i/>
          <w:sz w:val="24"/>
          <w:szCs w:val="24"/>
        </w:rPr>
        <w:t>të</w:t>
      </w:r>
      <w:proofErr w:type="spellEnd"/>
      <w:r w:rsidR="006909A2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909A2" w:rsidRPr="00F91A1B">
        <w:rPr>
          <w:rFonts w:ascii="Arial" w:hAnsi="Arial" w:cs="Arial"/>
          <w:i/>
          <w:sz w:val="24"/>
          <w:szCs w:val="24"/>
        </w:rPr>
        <w:t>drejtave</w:t>
      </w:r>
      <w:proofErr w:type="spellEnd"/>
      <w:r w:rsidR="006909A2" w:rsidRPr="00F91A1B"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 w:rsidR="006909A2" w:rsidRPr="00F91A1B">
        <w:rPr>
          <w:rFonts w:ascii="Arial" w:hAnsi="Arial" w:cs="Arial"/>
          <w:i/>
          <w:sz w:val="24"/>
          <w:szCs w:val="24"/>
        </w:rPr>
        <w:t>lirive</w:t>
      </w:r>
      <w:proofErr w:type="spellEnd"/>
      <w:r w:rsidR="006909A2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909A2" w:rsidRPr="00F91A1B">
        <w:rPr>
          <w:rFonts w:ascii="Arial" w:hAnsi="Arial" w:cs="Arial"/>
          <w:i/>
          <w:sz w:val="24"/>
          <w:szCs w:val="24"/>
        </w:rPr>
        <w:t>themelore</w:t>
      </w:r>
      <w:proofErr w:type="spellEnd"/>
      <w:r w:rsidR="006909A2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909A2" w:rsidRPr="00F91A1B">
        <w:rPr>
          <w:rFonts w:ascii="Arial" w:hAnsi="Arial" w:cs="Arial"/>
          <w:i/>
          <w:sz w:val="24"/>
          <w:szCs w:val="24"/>
        </w:rPr>
        <w:t>t</w:t>
      </w:r>
      <w:r w:rsidR="0035730E" w:rsidRPr="00F91A1B">
        <w:rPr>
          <w:rFonts w:ascii="Arial" w:hAnsi="Arial" w:cs="Arial"/>
          <w:i/>
          <w:sz w:val="24"/>
          <w:szCs w:val="24"/>
        </w:rPr>
        <w:t>ë</w:t>
      </w:r>
      <w:proofErr w:type="spellEnd"/>
      <w:r w:rsidR="006909A2" w:rsidRPr="00F91A1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909A2" w:rsidRPr="00F91A1B">
        <w:rPr>
          <w:rFonts w:ascii="Arial" w:hAnsi="Arial" w:cs="Arial"/>
          <w:i/>
          <w:sz w:val="24"/>
          <w:szCs w:val="24"/>
        </w:rPr>
        <w:t>njeriut</w:t>
      </w:r>
      <w:proofErr w:type="spellEnd"/>
      <w:r>
        <w:rPr>
          <w:rFonts w:ascii="Arial" w:hAnsi="Arial" w:cs="Arial"/>
          <w:sz w:val="24"/>
          <w:szCs w:val="24"/>
        </w:rPr>
        <w:t>”.</w:t>
      </w:r>
      <w:proofErr w:type="gramEnd"/>
    </w:p>
    <w:p w:rsidR="0084565F" w:rsidRDefault="0084565F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F0A" w:rsidRPr="000F1732" w:rsidRDefault="000F1732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Ë</w:t>
      </w:r>
      <w:r w:rsidRPr="000F1732">
        <w:rPr>
          <w:rFonts w:ascii="Arial" w:hAnsi="Arial" w:cs="Arial"/>
          <w:sz w:val="24"/>
          <w:szCs w:val="24"/>
        </w:rPr>
        <w:t>sht</w:t>
      </w:r>
      <w:r>
        <w:rPr>
          <w:rFonts w:ascii="Arial" w:hAnsi="Arial" w:cs="Arial"/>
          <w:sz w:val="24"/>
          <w:szCs w:val="24"/>
        </w:rPr>
        <w:t>ë</w:t>
      </w:r>
      <w:proofErr w:type="spellEnd"/>
      <w:r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</w:rPr>
        <w:t>fakt</w:t>
      </w:r>
      <w:proofErr w:type="spellEnd"/>
      <w:r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</w:rPr>
        <w:t>i</w:t>
      </w:r>
      <w:proofErr w:type="spellEnd"/>
      <w:r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johur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historik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A91785" w:rsidRPr="000F1732">
        <w:rPr>
          <w:rFonts w:ascii="Arial" w:hAnsi="Arial" w:cs="Arial"/>
          <w:sz w:val="24"/>
          <w:szCs w:val="24"/>
        </w:rPr>
        <w:t>egjimi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diktatorial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i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Enver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Hoxh</w:t>
      </w:r>
      <w:r w:rsidR="004C22E8" w:rsidRPr="000F1732">
        <w:rPr>
          <w:rFonts w:ascii="Arial" w:hAnsi="Arial" w:cs="Arial"/>
          <w:sz w:val="24"/>
          <w:szCs w:val="24"/>
        </w:rPr>
        <w:t>ë</w:t>
      </w:r>
      <w:r w:rsidR="00A91785" w:rsidRPr="000F1732">
        <w:rPr>
          <w:rFonts w:ascii="Arial" w:hAnsi="Arial" w:cs="Arial"/>
          <w:sz w:val="24"/>
          <w:szCs w:val="24"/>
        </w:rPr>
        <w:t>s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konsideronte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fenë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si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kundërshtare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t</w:t>
      </w:r>
      <w:r w:rsidR="004C22E8" w:rsidRPr="000F1732">
        <w:rPr>
          <w:rFonts w:ascii="Arial" w:hAnsi="Arial" w:cs="Arial"/>
          <w:sz w:val="24"/>
          <w:szCs w:val="24"/>
        </w:rPr>
        <w:t>ë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hapur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t</w:t>
      </w:r>
      <w:r w:rsidR="004C22E8" w:rsidRPr="000F1732">
        <w:rPr>
          <w:rFonts w:ascii="Arial" w:hAnsi="Arial" w:cs="Arial"/>
          <w:sz w:val="24"/>
          <w:szCs w:val="24"/>
        </w:rPr>
        <w:t>ë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ideologjisë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</w:rPr>
        <w:t>komuniste</w:t>
      </w:r>
      <w:proofErr w:type="spellEnd"/>
      <w:r w:rsidR="00A91785" w:rsidRPr="000F1732">
        <w:rPr>
          <w:rFonts w:ascii="Arial" w:hAnsi="Arial" w:cs="Arial"/>
          <w:sz w:val="24"/>
          <w:szCs w:val="24"/>
        </w:rPr>
        <w:t>.</w:t>
      </w:r>
      <w:proofErr w:type="gramEnd"/>
      <w:r w:rsidR="00A91785" w:rsidRPr="000F1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418">
        <w:rPr>
          <w:rFonts w:ascii="Arial" w:hAnsi="Arial" w:cs="Arial"/>
          <w:sz w:val="24"/>
          <w:szCs w:val="24"/>
          <w:lang w:val="es-ES"/>
        </w:rPr>
        <w:t>Lufta</w:t>
      </w:r>
      <w:proofErr w:type="spellEnd"/>
      <w:r w:rsidR="0017741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7418">
        <w:rPr>
          <w:rFonts w:ascii="Arial" w:hAnsi="Arial" w:cs="Arial"/>
          <w:sz w:val="24"/>
          <w:szCs w:val="24"/>
          <w:lang w:val="es-ES"/>
        </w:rPr>
        <w:t>ndaj</w:t>
      </w:r>
      <w:proofErr w:type="spellEnd"/>
      <w:r w:rsidR="0017741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7418">
        <w:rPr>
          <w:rFonts w:ascii="Arial" w:hAnsi="Arial" w:cs="Arial"/>
          <w:sz w:val="24"/>
          <w:szCs w:val="24"/>
          <w:lang w:val="es-ES"/>
        </w:rPr>
        <w:t>klerit</w:t>
      </w:r>
      <w:proofErr w:type="spellEnd"/>
      <w:r w:rsidR="0017741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7418">
        <w:rPr>
          <w:rFonts w:ascii="Arial" w:hAnsi="Arial" w:cs="Arial"/>
          <w:sz w:val="24"/>
          <w:szCs w:val="24"/>
          <w:lang w:val="es-ES"/>
        </w:rPr>
        <w:t>qe</w:t>
      </w:r>
      <w:proofErr w:type="spellEnd"/>
      <w:r w:rsidR="0017741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7418">
        <w:rPr>
          <w:rFonts w:ascii="Arial" w:hAnsi="Arial" w:cs="Arial"/>
          <w:sz w:val="24"/>
          <w:szCs w:val="24"/>
          <w:lang w:val="es-ES"/>
        </w:rPr>
        <w:t>gjith</w:t>
      </w:r>
      <w:r w:rsidR="00A91785" w:rsidRPr="000F1732">
        <w:rPr>
          <w:rFonts w:ascii="Arial" w:hAnsi="Arial" w:cs="Arial"/>
          <w:sz w:val="24"/>
          <w:szCs w:val="24"/>
          <w:lang w:val="es-ES"/>
        </w:rPr>
        <w:t>përfshirëse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dhe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propaganda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njohu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nivelet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saj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më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kërcënuese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në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këtë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rast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B62F0A" w:rsidRPr="000F1732">
        <w:rPr>
          <w:rFonts w:ascii="Arial" w:hAnsi="Arial" w:cs="Arial"/>
          <w:sz w:val="24"/>
          <w:szCs w:val="24"/>
          <w:lang w:val="es-ES"/>
        </w:rPr>
        <w:t>T</w:t>
      </w:r>
      <w:r w:rsidR="00A91785" w:rsidRPr="000F1732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gjithë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klerikët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d</w:t>
      </w:r>
      <w:r w:rsidR="004C22E8" w:rsidRPr="000F1732">
        <w:rPr>
          <w:rFonts w:ascii="Arial" w:hAnsi="Arial" w:cs="Arial"/>
          <w:sz w:val="24"/>
          <w:szCs w:val="24"/>
          <w:lang w:val="es-ES"/>
        </w:rPr>
        <w:t>ë</w:t>
      </w:r>
      <w:r w:rsidR="00A91785" w:rsidRPr="000F1732">
        <w:rPr>
          <w:rFonts w:ascii="Arial" w:hAnsi="Arial" w:cs="Arial"/>
          <w:sz w:val="24"/>
          <w:szCs w:val="24"/>
          <w:lang w:val="es-ES"/>
        </w:rPr>
        <w:t>nuan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për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agj</w:t>
      </w:r>
      <w:r w:rsidR="00177418">
        <w:rPr>
          <w:rFonts w:ascii="Arial" w:hAnsi="Arial" w:cs="Arial"/>
          <w:sz w:val="24"/>
          <w:szCs w:val="24"/>
          <w:lang w:val="es-ES"/>
        </w:rPr>
        <w:t>i</w:t>
      </w:r>
      <w:r w:rsidR="00A91785" w:rsidRPr="000F1732">
        <w:rPr>
          <w:rFonts w:ascii="Arial" w:hAnsi="Arial" w:cs="Arial"/>
          <w:sz w:val="24"/>
          <w:szCs w:val="24"/>
          <w:lang w:val="es-ES"/>
        </w:rPr>
        <w:t>tacion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propagandë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për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veprimtari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armiqësore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në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dëm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“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popullit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dhe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atdheut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”.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Shteti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mori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masa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zhdukte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çdo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trajtë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menduarit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që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mund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përbënte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pengesë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për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rrugën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nisur</w:t>
      </w:r>
      <w:proofErr w:type="spellEnd"/>
      <w:r w:rsidR="00B62F0A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62F0A" w:rsidRPr="000F1732">
        <w:rPr>
          <w:rFonts w:ascii="Arial" w:hAnsi="Arial" w:cs="Arial"/>
          <w:sz w:val="24"/>
          <w:szCs w:val="24"/>
          <w:lang w:val="es-ES"/>
        </w:rPr>
        <w:t>drejtë</w:t>
      </w:r>
      <w:proofErr w:type="spellEnd"/>
      <w:r w:rsidR="00B62F0A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62F0A" w:rsidRPr="000F1732">
        <w:rPr>
          <w:rFonts w:ascii="Arial" w:hAnsi="Arial" w:cs="Arial"/>
          <w:sz w:val="24"/>
          <w:szCs w:val="24"/>
          <w:lang w:val="es-ES"/>
        </w:rPr>
        <w:t>vendosjes</w:t>
      </w:r>
      <w:proofErr w:type="spellEnd"/>
      <w:r w:rsidR="00B62F0A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62F0A" w:rsidRPr="000F1732">
        <w:rPr>
          <w:rFonts w:ascii="Arial" w:hAnsi="Arial" w:cs="Arial"/>
          <w:sz w:val="24"/>
          <w:szCs w:val="24"/>
          <w:lang w:val="es-ES"/>
        </w:rPr>
        <w:t>së</w:t>
      </w:r>
      <w:proofErr w:type="spellEnd"/>
      <w:r w:rsidR="00B62F0A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62F0A" w:rsidRPr="000F1732">
        <w:rPr>
          <w:rFonts w:ascii="Arial" w:hAnsi="Arial" w:cs="Arial"/>
          <w:sz w:val="24"/>
          <w:szCs w:val="24"/>
          <w:lang w:val="es-ES"/>
        </w:rPr>
        <w:t>diktaturës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Regjimi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komunist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nd</w:t>
      </w:r>
      <w:r w:rsidR="004C22E8" w:rsidRPr="000F1732">
        <w:rPr>
          <w:rFonts w:ascii="Arial" w:hAnsi="Arial" w:cs="Arial"/>
          <w:sz w:val="24"/>
          <w:szCs w:val="24"/>
          <w:lang w:val="es-ES"/>
        </w:rPr>
        <w:t>ë</w:t>
      </w:r>
      <w:r w:rsidR="00A91785" w:rsidRPr="000F1732">
        <w:rPr>
          <w:rFonts w:ascii="Arial" w:hAnsi="Arial" w:cs="Arial"/>
          <w:sz w:val="24"/>
          <w:szCs w:val="24"/>
          <w:lang w:val="es-ES"/>
        </w:rPr>
        <w:t>rmori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format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m</w:t>
      </w:r>
      <w:r w:rsidR="004C22E8" w:rsidRPr="000F1732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</w:t>
      </w:r>
      <w:r w:rsidR="004C22E8" w:rsidRPr="000F1732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egra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</w:t>
      </w:r>
      <w:r w:rsidR="004C22E8" w:rsidRPr="000F1732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persekutimit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klerikëve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, si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vrasjet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torturat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burgosjet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dhe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denigrimin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figurës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</w:t>
      </w:r>
      <w:r w:rsidR="00A91785" w:rsidRPr="000F1732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91785" w:rsidRPr="000F1732">
        <w:rPr>
          <w:rFonts w:ascii="Arial" w:hAnsi="Arial" w:cs="Arial"/>
          <w:sz w:val="24"/>
          <w:szCs w:val="24"/>
          <w:lang w:val="es-ES"/>
        </w:rPr>
        <w:t>tyre</w:t>
      </w:r>
      <w:proofErr w:type="spellEnd"/>
      <w:r w:rsidR="00A91785" w:rsidRPr="000F1732">
        <w:rPr>
          <w:rFonts w:ascii="Arial" w:hAnsi="Arial" w:cs="Arial"/>
          <w:sz w:val="24"/>
          <w:szCs w:val="24"/>
          <w:lang w:val="es-ES"/>
        </w:rPr>
        <w:t xml:space="preserve">. </w:t>
      </w:r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Dora e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egër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ateiste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rëndoi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fuqishëm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mbi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klerin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n</w:t>
      </w:r>
      <w:r w:rsidR="007C4D05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Shqip</w:t>
      </w:r>
      <w:r w:rsidR="007C4D05">
        <w:rPr>
          <w:rFonts w:ascii="Arial" w:hAnsi="Arial" w:cs="Arial"/>
          <w:sz w:val="24"/>
          <w:szCs w:val="24"/>
          <w:lang w:val="es-ES"/>
        </w:rPr>
        <w:t>ë</w:t>
      </w:r>
      <w:r w:rsidR="00465451" w:rsidRPr="00465451">
        <w:rPr>
          <w:rFonts w:ascii="Arial" w:hAnsi="Arial" w:cs="Arial"/>
          <w:sz w:val="24"/>
          <w:szCs w:val="24"/>
          <w:lang w:val="es-ES"/>
        </w:rPr>
        <w:t>ri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duke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shtuar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vazhdën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krimeve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regjimit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komunist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Klerikët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zhveshën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>,</w:t>
      </w:r>
      <w:r w:rsidR="000412C7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="000412C7">
        <w:rPr>
          <w:rFonts w:ascii="Arial" w:hAnsi="Arial" w:cs="Arial"/>
          <w:sz w:val="24"/>
          <w:szCs w:val="24"/>
          <w:lang w:val="es-ES"/>
        </w:rPr>
        <w:t>torturuan</w:t>
      </w:r>
      <w:proofErr w:type="spellEnd"/>
      <w:r w:rsidR="000412C7">
        <w:rPr>
          <w:rFonts w:ascii="Arial" w:hAnsi="Arial" w:cs="Arial"/>
          <w:sz w:val="24"/>
          <w:szCs w:val="24"/>
          <w:lang w:val="es-ES"/>
        </w:rPr>
        <w:t>,</w:t>
      </w:r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u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burgosën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dhe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internuan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gjithashtu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mjaft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prej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tyre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="00465451" w:rsidRPr="00465451">
        <w:rPr>
          <w:rFonts w:ascii="Arial" w:hAnsi="Arial" w:cs="Arial"/>
          <w:sz w:val="24"/>
          <w:szCs w:val="24"/>
          <w:lang w:val="es-ES"/>
        </w:rPr>
        <w:t>martirizuan</w:t>
      </w:r>
      <w:proofErr w:type="spellEnd"/>
      <w:r w:rsidR="00465451" w:rsidRPr="00465451">
        <w:rPr>
          <w:rFonts w:ascii="Arial" w:hAnsi="Arial" w:cs="Arial"/>
          <w:sz w:val="24"/>
          <w:szCs w:val="24"/>
          <w:lang w:val="es-ES"/>
        </w:rPr>
        <w:t>.</w:t>
      </w:r>
    </w:p>
    <w:p w:rsidR="00B62F0A" w:rsidRPr="000F1732" w:rsidRDefault="00B62F0A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C22E8" w:rsidRPr="000F1732" w:rsidRDefault="004C22E8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Grupi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Parlamentar i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Partisë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Demokratike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vlerëson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domosdoshme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q</w:t>
      </w:r>
      <w:r w:rsidR="000F1732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Kuvendi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Shqipërisë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dëno</w:t>
      </w:r>
      <w:r w:rsidR="00A60093">
        <w:rPr>
          <w:rFonts w:ascii="Arial" w:hAnsi="Arial" w:cs="Arial"/>
          <w:sz w:val="24"/>
          <w:szCs w:val="24"/>
          <w:lang w:val="es-ES"/>
        </w:rPr>
        <w:t>jë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në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mënyrë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posacme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krimet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që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regjimi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komunist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ka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bërë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ndaj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klerit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në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Shqipë</w:t>
      </w:r>
      <w:r w:rsidR="006909A2">
        <w:rPr>
          <w:rFonts w:ascii="Arial" w:hAnsi="Arial" w:cs="Arial"/>
          <w:sz w:val="24"/>
          <w:szCs w:val="24"/>
          <w:lang w:val="es-ES"/>
        </w:rPr>
        <w:t>ri</w:t>
      </w:r>
      <w:proofErr w:type="spellEnd"/>
      <w:r w:rsidR="006909A2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6909A2">
        <w:rPr>
          <w:rFonts w:ascii="Arial" w:hAnsi="Arial" w:cs="Arial"/>
          <w:sz w:val="24"/>
          <w:szCs w:val="24"/>
          <w:lang w:val="es-ES"/>
        </w:rPr>
        <w:t>Janë</w:t>
      </w:r>
      <w:proofErr w:type="spellEnd"/>
      <w:r w:rsidR="006909A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909A2">
        <w:rPr>
          <w:rFonts w:ascii="Arial" w:hAnsi="Arial" w:cs="Arial"/>
          <w:sz w:val="24"/>
          <w:szCs w:val="24"/>
          <w:lang w:val="es-ES"/>
        </w:rPr>
        <w:t>evidentuar</w:t>
      </w:r>
      <w:proofErr w:type="spellEnd"/>
      <w:r w:rsidR="006909A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7A1EA3">
        <w:rPr>
          <w:rFonts w:ascii="Arial" w:hAnsi="Arial" w:cs="Arial"/>
          <w:sz w:val="24"/>
          <w:szCs w:val="24"/>
          <w:lang w:val="es-ES"/>
        </w:rPr>
        <w:t>qindra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klerikë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që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kanë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qenë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viktima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drejtëpërdrejta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krimeve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komunizimit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, si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pasojë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veprimtarisë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së</w:t>
      </w:r>
      <w:proofErr w:type="spellEnd"/>
      <w:r w:rsid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F1732">
        <w:rPr>
          <w:rFonts w:ascii="Arial" w:hAnsi="Arial" w:cs="Arial"/>
          <w:sz w:val="24"/>
          <w:szCs w:val="24"/>
          <w:lang w:val="es-ES"/>
        </w:rPr>
        <w:t>tyre</w:t>
      </w:r>
      <w:proofErr w:type="spellEnd"/>
      <w:r w:rsidR="00BE3590">
        <w:rPr>
          <w:rFonts w:ascii="Arial" w:hAnsi="Arial" w:cs="Arial"/>
          <w:sz w:val="24"/>
          <w:szCs w:val="24"/>
          <w:lang w:val="es-ES"/>
        </w:rPr>
        <w:t xml:space="preserve"> (</w:t>
      </w:r>
      <w:proofErr w:type="spellStart"/>
      <w:r w:rsidR="00BE3590" w:rsidRPr="00BE3590">
        <w:rPr>
          <w:rFonts w:ascii="Arial" w:hAnsi="Arial" w:cs="Arial"/>
          <w:i/>
          <w:sz w:val="24"/>
          <w:szCs w:val="24"/>
          <w:lang w:val="es-ES"/>
        </w:rPr>
        <w:t>shiko</w:t>
      </w:r>
      <w:proofErr w:type="spellEnd"/>
      <w:r w:rsidR="00BE3590" w:rsidRPr="00BE3590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="00BE3590" w:rsidRPr="00BE3590">
        <w:rPr>
          <w:rFonts w:ascii="Arial" w:hAnsi="Arial" w:cs="Arial"/>
          <w:i/>
          <w:sz w:val="24"/>
          <w:szCs w:val="24"/>
          <w:lang w:val="es-ES"/>
        </w:rPr>
        <w:t>Aneksin</w:t>
      </w:r>
      <w:proofErr w:type="spellEnd"/>
      <w:r w:rsidR="00BE3590" w:rsidRPr="00BE3590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="00BE3590" w:rsidRPr="00BE3590">
        <w:rPr>
          <w:rFonts w:ascii="Arial" w:hAnsi="Arial" w:cs="Arial"/>
          <w:i/>
          <w:sz w:val="24"/>
          <w:szCs w:val="24"/>
          <w:lang w:val="es-ES"/>
        </w:rPr>
        <w:t>bashkëlidhur</w:t>
      </w:r>
      <w:proofErr w:type="spellEnd"/>
      <w:r w:rsidR="00BE3590">
        <w:rPr>
          <w:rFonts w:ascii="Arial" w:hAnsi="Arial" w:cs="Arial"/>
          <w:sz w:val="24"/>
          <w:szCs w:val="24"/>
          <w:lang w:val="es-ES"/>
        </w:rPr>
        <w:t>)</w:t>
      </w:r>
      <w:r w:rsidR="000F1732">
        <w:rPr>
          <w:rFonts w:ascii="Arial" w:hAnsi="Arial" w:cs="Arial"/>
          <w:sz w:val="24"/>
          <w:szCs w:val="24"/>
          <w:lang w:val="es-ES"/>
        </w:rPr>
        <w:t>.</w:t>
      </w:r>
    </w:p>
    <w:p w:rsidR="004C22E8" w:rsidRPr="000F1732" w:rsidRDefault="004C22E8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C22E8" w:rsidRPr="000F1732" w:rsidRDefault="004C22E8" w:rsidP="000F17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Për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këtë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arsye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bashkëlidhur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do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gjeni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Rezolutën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Kuvendit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për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dënimin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krimeve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komunizmit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ndaj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klerit</w:t>
      </w:r>
      <w:proofErr w:type="spellEnd"/>
      <w:r w:rsidR="00B62F0A" w:rsidRPr="000F1732">
        <w:rPr>
          <w:rFonts w:ascii="Arial" w:hAnsi="Arial" w:cs="Arial"/>
          <w:sz w:val="24"/>
          <w:szCs w:val="24"/>
          <w:lang w:val="es-ES"/>
        </w:rPr>
        <w:t>, si</w:t>
      </w:r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dhe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mirënjohjen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vecantë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për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rolin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dhe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veprimtarinë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klerikëve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në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mbrojtjen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r w:rsidR="00B62F0A" w:rsidRPr="000F1732">
        <w:rPr>
          <w:rFonts w:ascii="Arial" w:hAnsi="Arial" w:cs="Arial"/>
          <w:sz w:val="24"/>
          <w:szCs w:val="24"/>
          <w:lang w:val="es-ES"/>
        </w:rPr>
        <w:t xml:space="preserve">e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vlerave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demokra</w:t>
      </w:r>
      <w:r w:rsidR="00B62F0A" w:rsidRPr="000F1732">
        <w:rPr>
          <w:rFonts w:ascii="Arial" w:hAnsi="Arial" w:cs="Arial"/>
          <w:sz w:val="24"/>
          <w:szCs w:val="24"/>
          <w:lang w:val="es-ES"/>
        </w:rPr>
        <w:t>ti</w:t>
      </w:r>
      <w:r w:rsidRPr="000F1732">
        <w:rPr>
          <w:rFonts w:ascii="Arial" w:hAnsi="Arial" w:cs="Arial"/>
          <w:sz w:val="24"/>
          <w:szCs w:val="24"/>
          <w:lang w:val="es-ES"/>
        </w:rPr>
        <w:t>ke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dhe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909A2" w:rsidRPr="006909A2">
        <w:rPr>
          <w:rFonts w:ascii="Arial" w:hAnsi="Arial" w:cs="Arial"/>
          <w:sz w:val="24"/>
          <w:szCs w:val="24"/>
          <w:lang w:val="es-ES"/>
        </w:rPr>
        <w:t>të</w:t>
      </w:r>
      <w:proofErr w:type="spellEnd"/>
      <w:r w:rsidR="006909A2" w:rsidRPr="006909A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909A2" w:rsidRPr="006909A2">
        <w:rPr>
          <w:rFonts w:ascii="Arial" w:hAnsi="Arial" w:cs="Arial"/>
          <w:sz w:val="24"/>
          <w:szCs w:val="24"/>
          <w:lang w:val="es-ES"/>
        </w:rPr>
        <w:t>drejtave</w:t>
      </w:r>
      <w:proofErr w:type="spellEnd"/>
      <w:r w:rsidR="006909A2" w:rsidRPr="006909A2">
        <w:rPr>
          <w:rFonts w:ascii="Arial" w:hAnsi="Arial" w:cs="Arial"/>
          <w:sz w:val="24"/>
          <w:szCs w:val="24"/>
          <w:lang w:val="es-ES"/>
        </w:rPr>
        <w:t xml:space="preserve"> e </w:t>
      </w:r>
      <w:proofErr w:type="spellStart"/>
      <w:r w:rsidR="006909A2" w:rsidRPr="006909A2">
        <w:rPr>
          <w:rFonts w:ascii="Arial" w:hAnsi="Arial" w:cs="Arial"/>
          <w:sz w:val="24"/>
          <w:szCs w:val="24"/>
          <w:lang w:val="es-ES"/>
        </w:rPr>
        <w:t>lirive</w:t>
      </w:r>
      <w:proofErr w:type="spellEnd"/>
      <w:r w:rsidR="006909A2" w:rsidRPr="006909A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909A2" w:rsidRPr="006909A2">
        <w:rPr>
          <w:rFonts w:ascii="Arial" w:hAnsi="Arial" w:cs="Arial"/>
          <w:sz w:val="24"/>
          <w:szCs w:val="24"/>
          <w:lang w:val="es-ES"/>
        </w:rPr>
        <w:t>themelore</w:t>
      </w:r>
      <w:proofErr w:type="spellEnd"/>
      <w:r w:rsidR="006909A2" w:rsidRPr="006909A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909A2" w:rsidRPr="006909A2">
        <w:rPr>
          <w:rFonts w:ascii="Arial" w:hAnsi="Arial" w:cs="Arial"/>
          <w:sz w:val="24"/>
          <w:szCs w:val="24"/>
          <w:lang w:val="es-ES"/>
        </w:rPr>
        <w:t>t</w:t>
      </w:r>
      <w:r w:rsidR="0035730E">
        <w:rPr>
          <w:rFonts w:ascii="Arial" w:hAnsi="Arial" w:cs="Arial"/>
          <w:sz w:val="24"/>
          <w:szCs w:val="24"/>
          <w:lang w:val="es-ES"/>
        </w:rPr>
        <w:t>ë</w:t>
      </w:r>
      <w:proofErr w:type="spellEnd"/>
      <w:r w:rsidR="006909A2" w:rsidRPr="006909A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909A2" w:rsidRPr="006909A2">
        <w:rPr>
          <w:rFonts w:ascii="Arial" w:hAnsi="Arial" w:cs="Arial"/>
          <w:sz w:val="24"/>
          <w:szCs w:val="24"/>
          <w:lang w:val="es-ES"/>
        </w:rPr>
        <w:t>njeriut</w:t>
      </w:r>
      <w:proofErr w:type="spellEnd"/>
      <w:r w:rsidRPr="006909A2">
        <w:rPr>
          <w:rFonts w:ascii="Arial" w:hAnsi="Arial" w:cs="Arial"/>
          <w:sz w:val="24"/>
          <w:szCs w:val="24"/>
          <w:lang w:val="es-ES"/>
        </w:rPr>
        <w:t>.</w:t>
      </w:r>
      <w:r w:rsidRPr="000F173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sz w:val="24"/>
          <w:szCs w:val="24"/>
          <w:lang w:val="es-ES"/>
        </w:rPr>
        <w:t>Gjithashtu</w:t>
      </w:r>
      <w:proofErr w:type="spellEnd"/>
      <w:r w:rsidRPr="000F173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kërkojmë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që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kjo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Rezolutë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të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shqyrtohet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dhe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miratohet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nga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séanc</w:t>
      </w:r>
      <w:r w:rsidR="00B62F0A" w:rsidRPr="000F1732">
        <w:rPr>
          <w:rFonts w:ascii="Arial" w:hAnsi="Arial" w:cs="Arial"/>
          <w:b/>
          <w:sz w:val="24"/>
          <w:szCs w:val="24"/>
          <w:lang w:val="es-ES"/>
        </w:rPr>
        <w:t>ë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plenare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brenda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datës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4 </w:t>
      </w:r>
      <w:proofErr w:type="spellStart"/>
      <w:r w:rsidRPr="000F1732">
        <w:rPr>
          <w:rFonts w:ascii="Arial" w:hAnsi="Arial" w:cs="Arial"/>
          <w:b/>
          <w:sz w:val="24"/>
          <w:szCs w:val="24"/>
          <w:lang w:val="es-ES"/>
        </w:rPr>
        <w:t>Nëntor</w:t>
      </w:r>
      <w:proofErr w:type="spellEnd"/>
      <w:r w:rsidRPr="000F1732">
        <w:rPr>
          <w:rFonts w:ascii="Arial" w:hAnsi="Arial" w:cs="Arial"/>
          <w:b/>
          <w:sz w:val="24"/>
          <w:szCs w:val="24"/>
          <w:lang w:val="es-ES"/>
        </w:rPr>
        <w:t xml:space="preserve"> 2016.</w:t>
      </w:r>
    </w:p>
    <w:p w:rsidR="00A91785" w:rsidRPr="000F1732" w:rsidRDefault="00A91785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ja-JP"/>
        </w:rPr>
      </w:pPr>
    </w:p>
    <w:p w:rsidR="0084565F" w:rsidRPr="00CC4F9E" w:rsidRDefault="0084565F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Duke </w:t>
      </w:r>
      <w:proofErr w:type="spellStart"/>
      <w:proofErr w:type="gramStart"/>
      <w:r>
        <w:rPr>
          <w:rFonts w:ascii="Arial" w:hAnsi="Arial" w:cs="Arial"/>
          <w:sz w:val="24"/>
          <w:szCs w:val="24"/>
          <w:lang w:eastAsia="ja-JP"/>
        </w:rPr>
        <w:t>ju</w:t>
      </w:r>
      <w:proofErr w:type="spellEnd"/>
      <w:proofErr w:type="gram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falenderuar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për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mirëkuptimin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>,</w:t>
      </w:r>
    </w:p>
    <w:p w:rsidR="0084565F" w:rsidRPr="00CC4F9E" w:rsidRDefault="0084565F" w:rsidP="000F17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</w:p>
    <w:p w:rsidR="0084565F" w:rsidRDefault="0084565F" w:rsidP="00A60093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KRYETARI</w:t>
      </w:r>
    </w:p>
    <w:p w:rsidR="00A1135C" w:rsidRDefault="00A1135C" w:rsidP="00A60093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</w:p>
    <w:p w:rsidR="0084565F" w:rsidRPr="00CC4F9E" w:rsidRDefault="0084565F" w:rsidP="00A60093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EDI PALOKA</w:t>
      </w:r>
    </w:p>
    <w:p w:rsidR="007A1EA3" w:rsidRDefault="007A1EA3" w:rsidP="00A600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4565F" w:rsidRPr="00122ED4" w:rsidRDefault="0084565F" w:rsidP="00A600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2ED4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361950" cy="495300"/>
            <wp:effectExtent l="19050" t="0" r="0" b="0"/>
            <wp:docPr id="4" name="Picture 4" descr="stemazyrt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zyrtar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5F" w:rsidRPr="00122ED4" w:rsidRDefault="0084565F" w:rsidP="00A6009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22ED4">
        <w:rPr>
          <w:rFonts w:ascii="Arial" w:hAnsi="Arial" w:cs="Arial"/>
          <w:b/>
          <w:sz w:val="28"/>
          <w:szCs w:val="28"/>
        </w:rPr>
        <w:t>REPUBLIKA E SHQIPËRISË</w:t>
      </w:r>
    </w:p>
    <w:p w:rsidR="0084565F" w:rsidRPr="00122ED4" w:rsidRDefault="0084565F" w:rsidP="00A60093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22ED4">
        <w:rPr>
          <w:rFonts w:ascii="Arial" w:hAnsi="Arial" w:cs="Arial"/>
          <w:b/>
          <w:i/>
          <w:sz w:val="28"/>
          <w:szCs w:val="28"/>
        </w:rPr>
        <w:t>KUVENDI I SHQIPËRISË</w:t>
      </w:r>
    </w:p>
    <w:p w:rsidR="0084565F" w:rsidRPr="00122ED4" w:rsidRDefault="0084565F" w:rsidP="00A60093">
      <w:pPr>
        <w:spacing w:line="240" w:lineRule="auto"/>
        <w:jc w:val="right"/>
        <w:rPr>
          <w:rFonts w:ascii="Arial" w:hAnsi="Arial" w:cs="Arial"/>
          <w:b/>
          <w:i/>
          <w:sz w:val="28"/>
          <w:szCs w:val="28"/>
          <w:u w:val="single"/>
        </w:rPr>
      </w:pPr>
      <w:r w:rsidRPr="00122ED4">
        <w:rPr>
          <w:rFonts w:ascii="Arial" w:hAnsi="Arial" w:cs="Arial"/>
          <w:b/>
          <w:i/>
          <w:sz w:val="28"/>
          <w:szCs w:val="28"/>
          <w:u w:val="single"/>
        </w:rPr>
        <w:t>PROJEKT</w:t>
      </w:r>
    </w:p>
    <w:p w:rsidR="0084565F" w:rsidRPr="00122ED4" w:rsidRDefault="0084565F" w:rsidP="00A600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4565F" w:rsidRDefault="0084565F" w:rsidP="00A600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ED4">
        <w:rPr>
          <w:rFonts w:ascii="Arial" w:hAnsi="Arial" w:cs="Arial"/>
          <w:b/>
          <w:sz w:val="28"/>
          <w:szCs w:val="28"/>
        </w:rPr>
        <w:t>REZOLUTË</w:t>
      </w:r>
    </w:p>
    <w:p w:rsidR="00A60093" w:rsidRPr="00122ED4" w:rsidRDefault="00A60093" w:rsidP="00A600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1732" w:rsidRPr="00122ED4" w:rsidRDefault="000F1732" w:rsidP="00A600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ED4">
        <w:rPr>
          <w:rFonts w:ascii="Arial" w:hAnsi="Arial" w:cs="Arial"/>
          <w:b/>
          <w:sz w:val="28"/>
          <w:szCs w:val="28"/>
        </w:rPr>
        <w:t>Nr._____/2016</w:t>
      </w:r>
    </w:p>
    <w:p w:rsidR="0084565F" w:rsidRPr="00122ED4" w:rsidRDefault="0084565F" w:rsidP="00A600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4565F" w:rsidRPr="00122ED4" w:rsidRDefault="00B62F0A" w:rsidP="00A600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22ED4">
        <w:rPr>
          <w:rFonts w:ascii="Arial" w:hAnsi="Arial" w:cs="Arial"/>
          <w:b/>
          <w:sz w:val="28"/>
          <w:szCs w:val="28"/>
        </w:rPr>
        <w:t xml:space="preserve">PËR DËNIMIN E KRIMEVE TË KOMUNIZMIT NDAJ KLERIT, SI DHE MIRËNJOHJEN E VECANTË PËR ROLIN DHE VEPRIMTARINË E KLERIKËVE NË MBROJTJEN E </w:t>
      </w:r>
      <w:r w:rsidR="006909A2" w:rsidRPr="00122ED4">
        <w:rPr>
          <w:rFonts w:ascii="Arial" w:hAnsi="Arial" w:cs="Arial"/>
          <w:b/>
          <w:sz w:val="28"/>
          <w:szCs w:val="28"/>
        </w:rPr>
        <w:t>VLERAVE DEMOKRATIKE DHE TË DREJTAVE E LIRIVE THEMELORE T</w:t>
      </w:r>
      <w:r w:rsidR="0035730E" w:rsidRPr="00122ED4">
        <w:rPr>
          <w:rFonts w:ascii="Arial" w:hAnsi="Arial" w:cs="Arial"/>
          <w:b/>
          <w:sz w:val="28"/>
          <w:szCs w:val="28"/>
        </w:rPr>
        <w:t>Ë</w:t>
      </w:r>
      <w:r w:rsidR="006909A2" w:rsidRPr="00122ED4">
        <w:rPr>
          <w:rFonts w:ascii="Arial" w:hAnsi="Arial" w:cs="Arial"/>
          <w:b/>
          <w:sz w:val="28"/>
          <w:szCs w:val="28"/>
        </w:rPr>
        <w:t xml:space="preserve"> NJERIUT</w:t>
      </w:r>
    </w:p>
    <w:p w:rsidR="00B62F0A" w:rsidRPr="00122ED4" w:rsidRDefault="00B62F0A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565F" w:rsidRPr="00122ED4" w:rsidRDefault="0084565F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22ED4">
        <w:rPr>
          <w:rFonts w:ascii="Arial" w:hAnsi="Arial" w:cs="Arial"/>
          <w:sz w:val="28"/>
          <w:szCs w:val="28"/>
        </w:rPr>
        <w:t>Në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mbështetje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të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nenit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55 </w:t>
      </w:r>
      <w:proofErr w:type="spellStart"/>
      <w:r w:rsidRPr="00122ED4">
        <w:rPr>
          <w:rFonts w:ascii="Arial" w:hAnsi="Arial" w:cs="Arial"/>
          <w:sz w:val="28"/>
          <w:szCs w:val="28"/>
        </w:rPr>
        <w:t>të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Rregullores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së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Kuvendit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, me </w:t>
      </w:r>
      <w:proofErr w:type="spellStart"/>
      <w:r w:rsidRPr="00122ED4">
        <w:rPr>
          <w:rFonts w:ascii="Arial" w:hAnsi="Arial" w:cs="Arial"/>
          <w:sz w:val="28"/>
          <w:szCs w:val="28"/>
        </w:rPr>
        <w:t>propozimin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CA4322" w:rsidRPr="00122ED4">
        <w:rPr>
          <w:rFonts w:ascii="Arial" w:hAnsi="Arial" w:cs="Arial"/>
          <w:sz w:val="28"/>
          <w:szCs w:val="28"/>
        </w:rPr>
        <w:t>Kryetarit</w:t>
      </w:r>
      <w:proofErr w:type="spellEnd"/>
      <w:r w:rsidR="00CA4322"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4322" w:rsidRPr="00122ED4">
        <w:rPr>
          <w:rFonts w:ascii="Arial" w:hAnsi="Arial" w:cs="Arial"/>
          <w:sz w:val="28"/>
          <w:szCs w:val="28"/>
        </w:rPr>
        <w:t>t</w:t>
      </w:r>
      <w:r w:rsidR="000F1732" w:rsidRPr="00122ED4">
        <w:rPr>
          <w:rFonts w:ascii="Arial" w:hAnsi="Arial" w:cs="Arial"/>
          <w:sz w:val="28"/>
          <w:szCs w:val="28"/>
        </w:rPr>
        <w:t>ë</w:t>
      </w:r>
      <w:proofErr w:type="spellEnd"/>
      <w:r w:rsidR="00CA4322"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Grupit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Parlamentar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të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Partisë</w:t>
      </w:r>
      <w:proofErr w:type="spellEnd"/>
      <w:r w:rsidRPr="00122E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sz w:val="28"/>
          <w:szCs w:val="28"/>
        </w:rPr>
        <w:t>Demokratike</w:t>
      </w:r>
      <w:proofErr w:type="spellEnd"/>
      <w:r w:rsidRPr="00122ED4">
        <w:rPr>
          <w:rFonts w:ascii="Arial" w:hAnsi="Arial" w:cs="Arial"/>
          <w:sz w:val="28"/>
          <w:szCs w:val="28"/>
        </w:rPr>
        <w:t>,</w:t>
      </w:r>
    </w:p>
    <w:p w:rsidR="0084565F" w:rsidRPr="00122ED4" w:rsidRDefault="0084565F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565F" w:rsidRPr="00122ED4" w:rsidRDefault="0084565F" w:rsidP="00A600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ED4">
        <w:rPr>
          <w:rFonts w:ascii="Arial" w:hAnsi="Arial" w:cs="Arial"/>
          <w:b/>
          <w:sz w:val="28"/>
          <w:szCs w:val="28"/>
        </w:rPr>
        <w:t>KUVENDI I SHQIPËRISË:</w:t>
      </w:r>
    </w:p>
    <w:p w:rsidR="0084565F" w:rsidRPr="00122ED4" w:rsidRDefault="0084565F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1732" w:rsidRPr="00122ED4" w:rsidRDefault="006C2394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22ED4">
        <w:rPr>
          <w:rFonts w:ascii="Arial" w:hAnsi="Arial" w:cs="Arial"/>
          <w:i/>
          <w:sz w:val="28"/>
          <w:szCs w:val="28"/>
        </w:rPr>
        <w:t xml:space="preserve">Duke u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mb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shtetur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n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Rezolut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e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Parlamentit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Europian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“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Mbi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nd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rgjegjen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europiane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dhe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totalitarizimin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” (2009);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Deklarat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e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Prag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s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“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Mbi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nd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rgjegjen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europiane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dhe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komunizimin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” (2008);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Rezolut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1096 (1996) e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Asambles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Parlamentare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shillit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Europ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s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“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Masat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crr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njosur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trash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gimin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e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sistemeve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totalitare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komuniste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”,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si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dhe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Rezolut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1481 (2006) e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Asambles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Parlamentare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shillit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Europ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s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“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Domosdoshm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ria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nimin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nd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rkomb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tar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krimeve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regjimeve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totalitare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komuniste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>”;</w:t>
      </w:r>
    </w:p>
    <w:p w:rsidR="006C2394" w:rsidRPr="00122ED4" w:rsidRDefault="006C2394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6C2394" w:rsidRPr="00122ED4" w:rsidRDefault="006C2394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122ED4">
        <w:rPr>
          <w:rFonts w:ascii="Arial" w:hAnsi="Arial" w:cs="Arial"/>
          <w:i/>
          <w:sz w:val="28"/>
          <w:szCs w:val="28"/>
        </w:rPr>
        <w:t>N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vijim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Rezolut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s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nr.11,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dat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30.10.2006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Kuvendit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Shqip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ris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“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nimin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e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krimeve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kryera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nga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regjimi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komunist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n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Shqip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ri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>”;</w:t>
      </w:r>
    </w:p>
    <w:p w:rsidR="006C2394" w:rsidRPr="00122ED4" w:rsidRDefault="006C2394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A85176" w:rsidRPr="00122ED4" w:rsidRDefault="006C2394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22ED4">
        <w:rPr>
          <w:rFonts w:ascii="Arial" w:hAnsi="Arial" w:cs="Arial"/>
          <w:i/>
          <w:sz w:val="28"/>
          <w:szCs w:val="28"/>
        </w:rPr>
        <w:t xml:space="preserve">Duke </w:t>
      </w:r>
      <w:r w:rsidR="00122ED4" w:rsidRPr="00122ED4">
        <w:rPr>
          <w:rFonts w:ascii="Arial" w:hAnsi="Arial" w:cs="Arial"/>
          <w:i/>
          <w:sz w:val="28"/>
          <w:szCs w:val="28"/>
          <w:lang w:val="it-IT"/>
        </w:rPr>
        <w:t xml:space="preserve">riafirmuar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p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="00A85176" w:rsidRPr="00122ED4">
        <w:rPr>
          <w:rFonts w:ascii="Arial" w:hAnsi="Arial" w:cs="Arial"/>
          <w:i/>
          <w:sz w:val="28"/>
          <w:szCs w:val="28"/>
        </w:rPr>
        <w:t>rbuzjen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si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dhe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d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="00A85176" w:rsidRPr="00122ED4">
        <w:rPr>
          <w:rFonts w:ascii="Arial" w:hAnsi="Arial" w:cs="Arial"/>
          <w:i/>
          <w:sz w:val="28"/>
          <w:szCs w:val="28"/>
        </w:rPr>
        <w:t>nimin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e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plot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e pa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ekuivok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regjimit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di</w:t>
      </w:r>
      <w:r w:rsidR="006909A2" w:rsidRPr="00122ED4">
        <w:rPr>
          <w:rFonts w:ascii="Arial" w:hAnsi="Arial" w:cs="Arial"/>
          <w:i/>
          <w:sz w:val="28"/>
          <w:szCs w:val="28"/>
        </w:rPr>
        <w:t>k</w:t>
      </w:r>
      <w:r w:rsidR="00A85176" w:rsidRPr="00122ED4">
        <w:rPr>
          <w:rFonts w:ascii="Arial" w:hAnsi="Arial" w:cs="Arial"/>
          <w:i/>
          <w:sz w:val="28"/>
          <w:szCs w:val="28"/>
        </w:rPr>
        <w:t>tatorial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komunist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t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ngritur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nga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Enver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Hoxha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dhe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bashk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="00A85176" w:rsidRPr="00122ED4">
        <w:rPr>
          <w:rFonts w:ascii="Arial" w:hAnsi="Arial" w:cs="Arial"/>
          <w:i/>
          <w:sz w:val="28"/>
          <w:szCs w:val="28"/>
        </w:rPr>
        <w:t>pun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="00A85176" w:rsidRPr="00122ED4">
        <w:rPr>
          <w:rFonts w:ascii="Arial" w:hAnsi="Arial" w:cs="Arial"/>
          <w:i/>
          <w:sz w:val="28"/>
          <w:szCs w:val="28"/>
        </w:rPr>
        <w:t>to</w:t>
      </w:r>
      <w:r w:rsidR="00122ED4">
        <w:rPr>
          <w:rFonts w:ascii="Arial" w:hAnsi="Arial" w:cs="Arial"/>
          <w:i/>
          <w:sz w:val="28"/>
          <w:szCs w:val="28"/>
        </w:rPr>
        <w:t>r</w:t>
      </w:r>
      <w:r w:rsidR="006909A2" w:rsidRPr="00122ED4">
        <w:rPr>
          <w:rFonts w:ascii="Arial" w:hAnsi="Arial" w:cs="Arial"/>
          <w:i/>
          <w:sz w:val="28"/>
          <w:szCs w:val="28"/>
        </w:rPr>
        <w:t>ë</w:t>
      </w:r>
      <w:r w:rsidR="00A85176" w:rsidRPr="00122ED4">
        <w:rPr>
          <w:rFonts w:ascii="Arial" w:hAnsi="Arial" w:cs="Arial"/>
          <w:i/>
          <w:sz w:val="28"/>
          <w:szCs w:val="28"/>
        </w:rPr>
        <w:t>t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 xml:space="preserve"> e </w:t>
      </w:r>
      <w:proofErr w:type="spellStart"/>
      <w:r w:rsidR="00A85176" w:rsidRPr="00122ED4">
        <w:rPr>
          <w:rFonts w:ascii="Arial" w:hAnsi="Arial" w:cs="Arial"/>
          <w:i/>
          <w:sz w:val="28"/>
          <w:szCs w:val="28"/>
        </w:rPr>
        <w:t>tij</w:t>
      </w:r>
      <w:proofErr w:type="spellEnd"/>
      <w:r w:rsidR="00A85176" w:rsidRPr="00122ED4">
        <w:rPr>
          <w:rFonts w:ascii="Arial" w:hAnsi="Arial" w:cs="Arial"/>
          <w:i/>
          <w:sz w:val="28"/>
          <w:szCs w:val="28"/>
        </w:rPr>
        <w:t>;</w:t>
      </w:r>
    </w:p>
    <w:p w:rsidR="00A85176" w:rsidRPr="00122ED4" w:rsidRDefault="00A85176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6909A2" w:rsidRPr="00122ED4" w:rsidRDefault="006909A2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22ED4">
        <w:rPr>
          <w:rFonts w:ascii="Arial" w:hAnsi="Arial" w:cs="Arial"/>
          <w:i/>
          <w:sz w:val="28"/>
          <w:szCs w:val="28"/>
        </w:rPr>
        <w:t xml:space="preserve">Duke </w:t>
      </w:r>
      <w:proofErr w:type="spellStart"/>
      <w:proofErr w:type="gramStart"/>
      <w:r w:rsidRPr="00122ED4">
        <w:rPr>
          <w:rFonts w:ascii="Arial" w:hAnsi="Arial" w:cs="Arial"/>
          <w:i/>
          <w:sz w:val="28"/>
          <w:szCs w:val="28"/>
        </w:rPr>
        <w:t>shprehur</w:t>
      </w:r>
      <w:proofErr w:type="spellEnd"/>
      <w:proofErr w:type="gram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mirënjohje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thellë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për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punën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intelektuale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dhe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vlerat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e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jasht</w:t>
      </w:r>
      <w:r w:rsidR="0035730E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zakonshme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njer</w:t>
      </w:r>
      <w:r w:rsidR="0035730E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zore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q</w:t>
      </w:r>
      <w:r w:rsidR="0035730E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kan</w:t>
      </w:r>
      <w:r w:rsidR="0035730E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treguar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klerik</w:t>
      </w:r>
      <w:r w:rsidR="0035730E" w:rsidRPr="00122ED4">
        <w:rPr>
          <w:rFonts w:ascii="Arial" w:hAnsi="Arial" w:cs="Arial"/>
          <w:i/>
          <w:sz w:val="28"/>
          <w:szCs w:val="28"/>
        </w:rPr>
        <w:t>ë</w:t>
      </w:r>
      <w:r w:rsidRPr="00122ED4">
        <w:rPr>
          <w:rFonts w:ascii="Arial" w:hAnsi="Arial" w:cs="Arial"/>
          <w:i/>
          <w:sz w:val="28"/>
          <w:szCs w:val="28"/>
        </w:rPr>
        <w:t>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gjat</w:t>
      </w:r>
      <w:r w:rsidR="0035730E" w:rsidRPr="00122ED4">
        <w:rPr>
          <w:rFonts w:ascii="Arial" w:hAnsi="Arial" w:cs="Arial"/>
          <w:i/>
          <w:sz w:val="28"/>
          <w:szCs w:val="28"/>
        </w:rPr>
        <w:t>ë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regjimit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22ED4">
        <w:rPr>
          <w:rFonts w:ascii="Arial" w:hAnsi="Arial" w:cs="Arial"/>
          <w:i/>
          <w:sz w:val="28"/>
          <w:szCs w:val="28"/>
        </w:rPr>
        <w:t>komunist</w:t>
      </w:r>
      <w:proofErr w:type="spellEnd"/>
      <w:r w:rsidRPr="00122ED4">
        <w:rPr>
          <w:rFonts w:ascii="Arial" w:hAnsi="Arial" w:cs="Arial"/>
          <w:i/>
          <w:sz w:val="28"/>
          <w:szCs w:val="28"/>
        </w:rPr>
        <w:t>;</w:t>
      </w:r>
    </w:p>
    <w:p w:rsidR="006909A2" w:rsidRPr="00122ED4" w:rsidRDefault="006909A2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35730E" w:rsidRDefault="0035730E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Duke </w:t>
      </w:r>
      <w:proofErr w:type="spellStart"/>
      <w:r w:rsidR="00122ED4" w:rsidRPr="00122ED4">
        <w:rPr>
          <w:rFonts w:ascii="Arial" w:hAnsi="Arial" w:cs="Arial"/>
          <w:i/>
          <w:sz w:val="28"/>
          <w:szCs w:val="28"/>
        </w:rPr>
        <w:t>konfirmuar</w:t>
      </w:r>
      <w:proofErr w:type="spellEnd"/>
      <w:r w:rsidR="00122ED4" w:rsidRPr="00122ED4">
        <w:rPr>
          <w:rFonts w:ascii="Arial" w:hAnsi="Arial" w:cs="Arial"/>
          <w:i/>
          <w:sz w:val="28"/>
          <w:szCs w:val="28"/>
        </w:rPr>
        <w:t xml:space="preserve"> </w:t>
      </w: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dënimin me ashpërsi të dhunimit masiv të të drejtave të njeriut </w:t>
      </w:r>
      <w:r w:rsidR="00F91A1B" w:rsidRPr="00122ED4">
        <w:rPr>
          <w:rFonts w:ascii="Arial" w:hAnsi="Arial" w:cs="Arial"/>
          <w:i/>
          <w:sz w:val="28"/>
          <w:szCs w:val="28"/>
          <w:lang w:val="it-IT"/>
        </w:rPr>
        <w:t xml:space="preserve">ndaj klerikëve shqiptar </w:t>
      </w:r>
      <w:r w:rsidR="00122ED4" w:rsidRPr="00122ED4">
        <w:rPr>
          <w:rFonts w:ascii="Arial" w:hAnsi="Arial" w:cs="Arial"/>
          <w:i/>
          <w:sz w:val="28"/>
          <w:szCs w:val="28"/>
          <w:lang w:val="it-IT"/>
        </w:rPr>
        <w:t>t</w:t>
      </w:r>
      <w:r w:rsidR="007F5ED5">
        <w:rPr>
          <w:rFonts w:ascii="Arial" w:hAnsi="Arial" w:cs="Arial"/>
          <w:i/>
          <w:sz w:val="28"/>
          <w:szCs w:val="28"/>
          <w:lang w:val="it-IT"/>
        </w:rPr>
        <w:t>ë</w:t>
      </w:r>
      <w:r w:rsidR="00122ED4" w:rsidRPr="00122ED4">
        <w:rPr>
          <w:rFonts w:ascii="Arial" w:hAnsi="Arial" w:cs="Arial"/>
          <w:i/>
          <w:sz w:val="28"/>
          <w:szCs w:val="28"/>
          <w:lang w:val="it-IT"/>
        </w:rPr>
        <w:t xml:space="preserve"> kryer nga</w:t>
      </w: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 regjimi komunist i dikta</w:t>
      </w:r>
      <w:r w:rsidR="00122ED4">
        <w:rPr>
          <w:rFonts w:ascii="Arial" w:hAnsi="Arial" w:cs="Arial"/>
          <w:i/>
          <w:sz w:val="28"/>
          <w:szCs w:val="28"/>
          <w:lang w:val="it-IT"/>
        </w:rPr>
        <w:t>t</w:t>
      </w: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orit Enver Hoxha, ku përfshihen edhe vrasjet (me dhe pa gjyq), vdekjet në </w:t>
      </w:r>
      <w:r w:rsidRPr="00122ED4">
        <w:rPr>
          <w:rFonts w:ascii="Arial" w:hAnsi="Arial" w:cs="Arial"/>
          <w:i/>
          <w:sz w:val="28"/>
          <w:szCs w:val="28"/>
          <w:lang w:val="it-IT"/>
        </w:rPr>
        <w:lastRenderedPageBreak/>
        <w:t>kampet e përqëndrimit, vdekjet nga uria, tortura, puna skllavërue</w:t>
      </w:r>
      <w:r w:rsidR="00122ED4">
        <w:rPr>
          <w:rFonts w:ascii="Arial" w:hAnsi="Arial" w:cs="Arial"/>
          <w:i/>
          <w:sz w:val="28"/>
          <w:szCs w:val="28"/>
          <w:lang w:val="it-IT"/>
        </w:rPr>
        <w:t>se, terrori fizik e psikologjik</w:t>
      </w:r>
      <w:r w:rsidRPr="00122ED4">
        <w:rPr>
          <w:rFonts w:ascii="Arial" w:hAnsi="Arial" w:cs="Arial"/>
          <w:i/>
          <w:sz w:val="28"/>
          <w:szCs w:val="28"/>
          <w:lang w:val="it-IT"/>
        </w:rPr>
        <w:t>;</w:t>
      </w:r>
    </w:p>
    <w:p w:rsidR="00A60093" w:rsidRPr="00122ED4" w:rsidRDefault="00A60093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7F5ED5" w:rsidRDefault="007F5ED5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Duke vlerësuar lart kontriburtin, vlerat dhe sakrificat e </w:t>
      </w:r>
      <w:r w:rsidR="0032394D">
        <w:rPr>
          <w:rFonts w:ascii="Arial" w:hAnsi="Arial" w:cs="Arial"/>
          <w:i/>
          <w:sz w:val="28"/>
          <w:szCs w:val="28"/>
          <w:lang w:val="it-IT"/>
        </w:rPr>
        <w:t xml:space="preserve">të </w:t>
      </w:r>
      <w:r w:rsidR="007A1EA3">
        <w:rPr>
          <w:rFonts w:ascii="Arial" w:hAnsi="Arial" w:cs="Arial"/>
          <w:i/>
          <w:sz w:val="28"/>
          <w:szCs w:val="28"/>
          <w:lang w:val="it-IT"/>
        </w:rPr>
        <w:t>gjithë</w:t>
      </w: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 klerikëve të vrarë </w:t>
      </w:r>
      <w:r w:rsidR="007A1EA3">
        <w:rPr>
          <w:rFonts w:ascii="Arial" w:hAnsi="Arial" w:cs="Arial"/>
          <w:i/>
          <w:sz w:val="28"/>
          <w:szCs w:val="28"/>
          <w:lang w:val="it-IT"/>
        </w:rPr>
        <w:t xml:space="preserve">apo presekutuar </w:t>
      </w:r>
      <w:r w:rsidRPr="00122ED4">
        <w:rPr>
          <w:rFonts w:ascii="Arial" w:hAnsi="Arial" w:cs="Arial"/>
          <w:i/>
          <w:sz w:val="28"/>
          <w:szCs w:val="28"/>
          <w:lang w:val="it-IT"/>
        </w:rPr>
        <w:t>gjatë regjimit diktatorial të Enver Hoxhës, dhe duke u përulur me mirënjohje të thellë ndaj veprës dhe punës së tyre</w:t>
      </w:r>
      <w:r w:rsidR="00F91A1B">
        <w:rPr>
          <w:rFonts w:ascii="Arial" w:hAnsi="Arial" w:cs="Arial"/>
          <w:i/>
          <w:sz w:val="28"/>
          <w:szCs w:val="28"/>
          <w:lang w:val="it-IT"/>
        </w:rPr>
        <w:t xml:space="preserve"> p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>r nd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>rtimin e nj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 xml:space="preserve"> shoq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>rie t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 xml:space="preserve"> re dhe demokratike, q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 xml:space="preserve"> njeh dhe respekton lirin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 xml:space="preserve"> e besimit dhe t</w:t>
      </w:r>
      <w:r w:rsidR="00CF0645">
        <w:rPr>
          <w:rFonts w:ascii="Arial" w:hAnsi="Arial" w:cs="Arial"/>
          <w:i/>
          <w:sz w:val="28"/>
          <w:szCs w:val="28"/>
          <w:lang w:val="it-IT"/>
        </w:rPr>
        <w:t>ë</w:t>
      </w:r>
      <w:r w:rsidR="00F91A1B">
        <w:rPr>
          <w:rFonts w:ascii="Arial" w:hAnsi="Arial" w:cs="Arial"/>
          <w:i/>
          <w:sz w:val="28"/>
          <w:szCs w:val="28"/>
          <w:lang w:val="it-IT"/>
        </w:rPr>
        <w:t xml:space="preserve"> drejtat e njeriut</w:t>
      </w:r>
      <w:r w:rsidRPr="00122ED4">
        <w:rPr>
          <w:rFonts w:ascii="Arial" w:hAnsi="Arial" w:cs="Arial"/>
          <w:i/>
          <w:sz w:val="28"/>
          <w:szCs w:val="28"/>
          <w:lang w:val="it-IT"/>
        </w:rPr>
        <w:t>;</w:t>
      </w:r>
    </w:p>
    <w:p w:rsidR="007F5ED5" w:rsidRPr="00122ED4" w:rsidRDefault="007F5ED5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35730E" w:rsidRPr="00122ED4" w:rsidRDefault="0035730E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Duke mbajtur në konsideratë se sipas </w:t>
      </w:r>
      <w:r w:rsidR="00122ED4">
        <w:rPr>
          <w:rFonts w:ascii="Arial" w:hAnsi="Arial" w:cs="Arial"/>
          <w:i/>
          <w:sz w:val="28"/>
          <w:szCs w:val="28"/>
          <w:lang w:val="it-IT"/>
        </w:rPr>
        <w:t>dokumenteve</w:t>
      </w: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 ndërkombëtare dhe legjislacionit shqiptar aktet cnjerëzore të regjimit komunist ndaj klerikëve përbëjnë krime kundër njerëzimit dhe ndjekja e dënimi i tyre nuk parashkruhet;</w:t>
      </w:r>
    </w:p>
    <w:p w:rsidR="006909A2" w:rsidRPr="007F5ED5" w:rsidRDefault="006909A2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A1135C" w:rsidRDefault="00A1135C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Duke e konsideruar ringjalljen e simboleve dhe figurave të diktaturës totalitare komuniste në Shqipëri, bazuar në një nxitje dhe dakordësi shtetërore, në veprimtari zyrtare publike, si një shkelje të parimeve dhe angazhimeve europiane për dënimin e komunizimit, si dhe një provokim të rëndë e të papranueshëm ndaj ndërgjegjes shoqërore në tërësi dhe familjes së klerikëve që janë viktima të regjimit komunist në vecanti;</w:t>
      </w:r>
    </w:p>
    <w:p w:rsidR="00A1135C" w:rsidRDefault="00A1135C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84565F" w:rsidRPr="007F5ED5" w:rsidRDefault="0084565F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7F5ED5">
        <w:rPr>
          <w:rFonts w:ascii="Arial" w:hAnsi="Arial" w:cs="Arial"/>
          <w:i/>
          <w:sz w:val="28"/>
          <w:szCs w:val="28"/>
          <w:lang w:val="it-IT"/>
        </w:rPr>
        <w:t xml:space="preserve">Duke e vlerësuar </w:t>
      </w:r>
      <w:r w:rsidR="007F5ED5" w:rsidRPr="007F5ED5">
        <w:rPr>
          <w:rFonts w:ascii="Arial" w:hAnsi="Arial" w:cs="Arial"/>
          <w:i/>
          <w:sz w:val="28"/>
          <w:szCs w:val="28"/>
          <w:lang w:val="it-IT"/>
        </w:rPr>
        <w:t>se zhvillimet politike dhe shoq</w:t>
      </w:r>
      <w:r w:rsidR="007F5ED5">
        <w:rPr>
          <w:rFonts w:ascii="Arial" w:hAnsi="Arial" w:cs="Arial"/>
          <w:i/>
          <w:sz w:val="28"/>
          <w:szCs w:val="28"/>
          <w:lang w:val="it-IT"/>
        </w:rPr>
        <w:t>ë</w:t>
      </w:r>
      <w:r w:rsidR="007F5ED5" w:rsidRPr="007F5ED5">
        <w:rPr>
          <w:rFonts w:ascii="Arial" w:hAnsi="Arial" w:cs="Arial"/>
          <w:i/>
          <w:sz w:val="28"/>
          <w:szCs w:val="28"/>
          <w:lang w:val="it-IT"/>
        </w:rPr>
        <w:t>rore t</w:t>
      </w:r>
      <w:r w:rsidR="007F5ED5">
        <w:rPr>
          <w:rFonts w:ascii="Arial" w:hAnsi="Arial" w:cs="Arial"/>
          <w:i/>
          <w:sz w:val="28"/>
          <w:szCs w:val="28"/>
          <w:lang w:val="it-IT"/>
        </w:rPr>
        <w:t>ë</w:t>
      </w:r>
      <w:r w:rsidR="007F5ED5" w:rsidRPr="007F5ED5">
        <w:rPr>
          <w:rFonts w:ascii="Arial" w:hAnsi="Arial" w:cs="Arial"/>
          <w:i/>
          <w:sz w:val="28"/>
          <w:szCs w:val="28"/>
          <w:lang w:val="it-IT"/>
        </w:rPr>
        <w:t xml:space="preserve"> 25 viteve t</w:t>
      </w:r>
      <w:r w:rsidR="007F5ED5">
        <w:rPr>
          <w:rFonts w:ascii="Arial" w:hAnsi="Arial" w:cs="Arial"/>
          <w:i/>
          <w:sz w:val="28"/>
          <w:szCs w:val="28"/>
          <w:lang w:val="it-IT"/>
        </w:rPr>
        <w:t>ë</w:t>
      </w:r>
      <w:r w:rsidR="007F5ED5" w:rsidRPr="007F5ED5">
        <w:rPr>
          <w:rFonts w:ascii="Arial" w:hAnsi="Arial" w:cs="Arial"/>
          <w:i/>
          <w:sz w:val="28"/>
          <w:szCs w:val="28"/>
          <w:lang w:val="it-IT"/>
        </w:rPr>
        <w:t xml:space="preserve"> tranzicionit kan</w:t>
      </w:r>
      <w:r w:rsidR="007F5ED5">
        <w:rPr>
          <w:rFonts w:ascii="Arial" w:hAnsi="Arial" w:cs="Arial"/>
          <w:i/>
          <w:sz w:val="28"/>
          <w:szCs w:val="28"/>
          <w:lang w:val="it-IT"/>
        </w:rPr>
        <w:t>ë</w:t>
      </w:r>
      <w:r w:rsidR="007F5ED5" w:rsidRPr="007F5ED5">
        <w:rPr>
          <w:rFonts w:ascii="Arial" w:hAnsi="Arial" w:cs="Arial"/>
          <w:i/>
          <w:sz w:val="28"/>
          <w:szCs w:val="28"/>
          <w:lang w:val="it-IT"/>
        </w:rPr>
        <w:t xml:space="preserve"> pe</w:t>
      </w:r>
      <w:r w:rsidR="007F5ED5">
        <w:rPr>
          <w:rFonts w:ascii="Arial" w:hAnsi="Arial" w:cs="Arial"/>
          <w:i/>
          <w:sz w:val="28"/>
          <w:szCs w:val="28"/>
          <w:lang w:val="it-IT"/>
        </w:rPr>
        <w:t>nguar nxjerrjen e plotë të të vërtetës mbi krimet e komunizimit ndaj klerit në Shqipëri, si dhe dënimin e ideatorëve, organizatorëve dhe zbatuesve të drejtëpërdrejtë në aparatin represiv të regjimit diktatorial, në zbatim edhe të parimeve dhe angazhimeve ndërkombëtare që i dënojnë krimet e komunizimit;</w:t>
      </w:r>
    </w:p>
    <w:p w:rsidR="007F5ED5" w:rsidRPr="007F5ED5" w:rsidRDefault="007F5ED5" w:rsidP="00A600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84565F" w:rsidRPr="00122ED4" w:rsidRDefault="0084565F" w:rsidP="00A60093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22ED4">
        <w:rPr>
          <w:rFonts w:ascii="Arial" w:hAnsi="Arial" w:cs="Arial"/>
          <w:i/>
          <w:sz w:val="28"/>
          <w:szCs w:val="28"/>
          <w:lang w:val="it-IT"/>
        </w:rPr>
        <w:t xml:space="preserve">Duke qenë në dijeni të faktit se 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>n</w:t>
      </w:r>
      <w:r w:rsidR="0035730E" w:rsidRPr="00122ED4">
        <w:rPr>
          <w:rFonts w:ascii="Arial" w:hAnsi="Arial" w:cs="Arial"/>
          <w:i/>
          <w:sz w:val="28"/>
          <w:szCs w:val="28"/>
          <w:lang w:val="it-IT"/>
        </w:rPr>
        <w:t>ë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 xml:space="preserve"> 5 N</w:t>
      </w:r>
      <w:r w:rsidR="0035730E" w:rsidRPr="00122ED4">
        <w:rPr>
          <w:rFonts w:ascii="Arial" w:hAnsi="Arial" w:cs="Arial"/>
          <w:i/>
          <w:sz w:val="28"/>
          <w:szCs w:val="28"/>
          <w:lang w:val="it-IT"/>
        </w:rPr>
        <w:t>ë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>ntor 2016, n</w:t>
      </w:r>
      <w:r w:rsidR="0035730E" w:rsidRPr="00122ED4">
        <w:rPr>
          <w:rFonts w:ascii="Arial" w:hAnsi="Arial" w:cs="Arial"/>
          <w:i/>
          <w:sz w:val="28"/>
          <w:szCs w:val="28"/>
          <w:lang w:val="it-IT"/>
        </w:rPr>
        <w:t>ë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 xml:space="preserve"> qytetin e Shkodr</w:t>
      </w:r>
      <w:r w:rsidR="0035730E" w:rsidRPr="00122ED4">
        <w:rPr>
          <w:rFonts w:ascii="Arial" w:hAnsi="Arial" w:cs="Arial"/>
          <w:i/>
          <w:sz w:val="28"/>
          <w:szCs w:val="28"/>
          <w:lang w:val="it-IT"/>
        </w:rPr>
        <w:t>ë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>s, zhvillohet ceremonia e Lumturimit t</w:t>
      </w:r>
      <w:r w:rsidR="0035730E" w:rsidRPr="00122ED4">
        <w:rPr>
          <w:rFonts w:ascii="Arial" w:hAnsi="Arial" w:cs="Arial"/>
          <w:i/>
          <w:sz w:val="28"/>
          <w:szCs w:val="28"/>
          <w:lang w:val="it-IT"/>
        </w:rPr>
        <w:t>ë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7A1EA3">
        <w:rPr>
          <w:rFonts w:ascii="Arial" w:hAnsi="Arial" w:cs="Arial"/>
          <w:i/>
          <w:sz w:val="28"/>
          <w:szCs w:val="28"/>
          <w:lang w:val="it-IT"/>
        </w:rPr>
        <w:t xml:space="preserve">disa 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>klerik</w:t>
      </w:r>
      <w:r w:rsidR="0035730E" w:rsidRPr="00122ED4">
        <w:rPr>
          <w:rFonts w:ascii="Arial" w:hAnsi="Arial" w:cs="Arial"/>
          <w:i/>
          <w:sz w:val="28"/>
          <w:szCs w:val="28"/>
          <w:lang w:val="it-IT"/>
        </w:rPr>
        <w:t>ë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>ve</w:t>
      </w:r>
      <w:r w:rsidR="00465451">
        <w:rPr>
          <w:rFonts w:ascii="Arial" w:hAnsi="Arial" w:cs="Arial"/>
          <w:i/>
          <w:sz w:val="28"/>
          <w:szCs w:val="28"/>
          <w:lang w:val="it-IT"/>
        </w:rPr>
        <w:t xml:space="preserve"> katolik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 xml:space="preserve"> shqiptar</w:t>
      </w:r>
      <w:r w:rsidR="0035730E" w:rsidRPr="00122ED4">
        <w:rPr>
          <w:rFonts w:ascii="Arial" w:hAnsi="Arial" w:cs="Arial"/>
          <w:i/>
          <w:sz w:val="28"/>
          <w:szCs w:val="28"/>
          <w:lang w:val="it-IT"/>
        </w:rPr>
        <w:t>ë</w:t>
      </w:r>
      <w:r w:rsidR="007F5ED5">
        <w:rPr>
          <w:rFonts w:ascii="Arial" w:hAnsi="Arial" w:cs="Arial"/>
          <w:i/>
          <w:sz w:val="28"/>
          <w:szCs w:val="28"/>
          <w:lang w:val="it-IT"/>
        </w:rPr>
        <w:t xml:space="preserve"> të vrarë padrejtësisht nga regjimi komunist</w:t>
      </w:r>
      <w:r w:rsidR="006909A2" w:rsidRPr="00122ED4">
        <w:rPr>
          <w:rFonts w:ascii="Arial" w:hAnsi="Arial" w:cs="Arial"/>
          <w:i/>
          <w:sz w:val="28"/>
          <w:szCs w:val="28"/>
          <w:lang w:val="it-IT"/>
        </w:rPr>
        <w:t>;</w:t>
      </w:r>
    </w:p>
    <w:p w:rsidR="0084565F" w:rsidRPr="00122ED4" w:rsidRDefault="0084565F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84565F" w:rsidRPr="00122ED4" w:rsidRDefault="0084565F" w:rsidP="00A600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122ED4">
        <w:rPr>
          <w:rFonts w:ascii="Arial" w:hAnsi="Arial" w:cs="Arial"/>
          <w:b/>
          <w:sz w:val="28"/>
          <w:szCs w:val="28"/>
          <w:lang w:val="it-IT"/>
        </w:rPr>
        <w:t>DEKLARON ME VENDOSMËRI SE:</w:t>
      </w:r>
    </w:p>
    <w:p w:rsidR="0084565F" w:rsidRPr="00122ED4" w:rsidRDefault="0084565F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84565F" w:rsidRDefault="0084565F" w:rsidP="00D6207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122ED4">
        <w:rPr>
          <w:rFonts w:ascii="Arial" w:hAnsi="Arial" w:cs="Arial"/>
          <w:b/>
          <w:sz w:val="28"/>
          <w:szCs w:val="28"/>
          <w:lang w:val="it-IT"/>
        </w:rPr>
        <w:t>1.</w:t>
      </w:r>
      <w:r w:rsidRPr="00122ED4">
        <w:rPr>
          <w:rFonts w:ascii="Arial" w:hAnsi="Arial" w:cs="Arial"/>
          <w:sz w:val="28"/>
          <w:szCs w:val="28"/>
          <w:lang w:val="it-IT"/>
        </w:rPr>
        <w:t xml:space="preserve"> </w:t>
      </w:r>
      <w:r w:rsidR="00517303">
        <w:rPr>
          <w:rFonts w:ascii="Arial" w:hAnsi="Arial" w:cs="Arial"/>
          <w:sz w:val="28"/>
          <w:szCs w:val="28"/>
          <w:lang w:val="it-IT"/>
        </w:rPr>
        <w:t>D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517303">
        <w:rPr>
          <w:rFonts w:ascii="Arial" w:hAnsi="Arial" w:cs="Arial"/>
          <w:sz w:val="28"/>
          <w:szCs w:val="28"/>
          <w:lang w:val="it-IT"/>
        </w:rPr>
        <w:t>non fuqimisht diktatorin Enver Hoxha dhe regjimin totalitar komunist t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517303">
        <w:rPr>
          <w:rFonts w:ascii="Arial" w:hAnsi="Arial" w:cs="Arial"/>
          <w:sz w:val="28"/>
          <w:szCs w:val="28"/>
          <w:lang w:val="it-IT"/>
        </w:rPr>
        <w:t xml:space="preserve"> instaluar prej tij </w:t>
      </w:r>
      <w:r w:rsidR="00DB6ED1">
        <w:rPr>
          <w:rFonts w:ascii="Arial" w:hAnsi="Arial" w:cs="Arial"/>
          <w:sz w:val="28"/>
          <w:szCs w:val="28"/>
          <w:lang w:val="it-IT"/>
        </w:rPr>
        <w:t>s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DB6ED1">
        <w:rPr>
          <w:rFonts w:ascii="Arial" w:hAnsi="Arial" w:cs="Arial"/>
          <w:sz w:val="28"/>
          <w:szCs w:val="28"/>
          <w:lang w:val="it-IT"/>
        </w:rPr>
        <w:t>bashku me</w:t>
      </w:r>
      <w:r w:rsidR="00517303">
        <w:rPr>
          <w:rFonts w:ascii="Arial" w:hAnsi="Arial" w:cs="Arial"/>
          <w:sz w:val="28"/>
          <w:szCs w:val="28"/>
          <w:lang w:val="it-IT"/>
        </w:rPr>
        <w:t xml:space="preserve"> bashk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517303">
        <w:rPr>
          <w:rFonts w:ascii="Arial" w:hAnsi="Arial" w:cs="Arial"/>
          <w:sz w:val="28"/>
          <w:szCs w:val="28"/>
          <w:lang w:val="it-IT"/>
        </w:rPr>
        <w:t>pun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517303">
        <w:rPr>
          <w:rFonts w:ascii="Arial" w:hAnsi="Arial" w:cs="Arial"/>
          <w:sz w:val="28"/>
          <w:szCs w:val="28"/>
          <w:lang w:val="it-IT"/>
        </w:rPr>
        <w:t>tor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DB6ED1">
        <w:rPr>
          <w:rFonts w:ascii="Arial" w:hAnsi="Arial" w:cs="Arial"/>
          <w:sz w:val="28"/>
          <w:szCs w:val="28"/>
          <w:lang w:val="it-IT"/>
        </w:rPr>
        <w:t>t</w:t>
      </w:r>
      <w:r w:rsidR="00517303">
        <w:rPr>
          <w:rFonts w:ascii="Arial" w:hAnsi="Arial" w:cs="Arial"/>
          <w:sz w:val="28"/>
          <w:szCs w:val="28"/>
          <w:lang w:val="it-IT"/>
        </w:rPr>
        <w:t xml:space="preserve"> </w:t>
      </w:r>
      <w:r w:rsidR="00DB6ED1">
        <w:rPr>
          <w:rFonts w:ascii="Arial" w:hAnsi="Arial" w:cs="Arial"/>
          <w:sz w:val="28"/>
          <w:szCs w:val="28"/>
          <w:lang w:val="it-IT"/>
        </w:rPr>
        <w:t>e</w:t>
      </w:r>
      <w:r w:rsidR="00517303">
        <w:rPr>
          <w:rFonts w:ascii="Arial" w:hAnsi="Arial" w:cs="Arial"/>
          <w:sz w:val="28"/>
          <w:szCs w:val="28"/>
          <w:lang w:val="it-IT"/>
        </w:rPr>
        <w:t xml:space="preserve"> </w:t>
      </w:r>
      <w:r w:rsidR="00CF0645">
        <w:rPr>
          <w:rFonts w:ascii="Arial" w:hAnsi="Arial" w:cs="Arial"/>
          <w:sz w:val="28"/>
          <w:szCs w:val="28"/>
          <w:lang w:val="it-IT"/>
        </w:rPr>
        <w:t>vet</w:t>
      </w:r>
      <w:r w:rsidR="00517303">
        <w:rPr>
          <w:rFonts w:ascii="Arial" w:hAnsi="Arial" w:cs="Arial"/>
          <w:sz w:val="28"/>
          <w:szCs w:val="28"/>
          <w:lang w:val="it-IT"/>
        </w:rPr>
        <w:t xml:space="preserve">, </w:t>
      </w:r>
      <w:r w:rsidR="00DB6ED1">
        <w:rPr>
          <w:rFonts w:ascii="Arial" w:hAnsi="Arial" w:cs="Arial"/>
          <w:sz w:val="28"/>
          <w:szCs w:val="28"/>
          <w:lang w:val="it-IT"/>
        </w:rPr>
        <w:t xml:space="preserve">si dhe krimet e kryera </w:t>
      </w:r>
      <w:r w:rsidR="00DF49D6">
        <w:rPr>
          <w:rFonts w:ascii="Arial" w:hAnsi="Arial" w:cs="Arial"/>
          <w:sz w:val="28"/>
          <w:szCs w:val="28"/>
          <w:lang w:val="it-IT"/>
        </w:rPr>
        <w:t>prej tyre</w:t>
      </w:r>
      <w:r w:rsidR="00DB6ED1">
        <w:rPr>
          <w:rFonts w:ascii="Arial" w:hAnsi="Arial" w:cs="Arial"/>
          <w:sz w:val="28"/>
          <w:szCs w:val="28"/>
          <w:lang w:val="it-IT"/>
        </w:rPr>
        <w:t xml:space="preserve"> ndaj</w:t>
      </w:r>
      <w:r w:rsidR="00517303">
        <w:rPr>
          <w:rFonts w:ascii="Arial" w:hAnsi="Arial" w:cs="Arial"/>
          <w:sz w:val="28"/>
          <w:szCs w:val="28"/>
          <w:lang w:val="it-IT"/>
        </w:rPr>
        <w:t xml:space="preserve"> klerik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517303">
        <w:rPr>
          <w:rFonts w:ascii="Arial" w:hAnsi="Arial" w:cs="Arial"/>
          <w:sz w:val="28"/>
          <w:szCs w:val="28"/>
          <w:lang w:val="it-IT"/>
        </w:rPr>
        <w:t>ve shqiptar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DB6ED1">
        <w:rPr>
          <w:rFonts w:ascii="Arial" w:hAnsi="Arial" w:cs="Arial"/>
          <w:sz w:val="28"/>
          <w:szCs w:val="28"/>
          <w:lang w:val="it-IT"/>
        </w:rPr>
        <w:t>.</w:t>
      </w:r>
    </w:p>
    <w:p w:rsidR="00465451" w:rsidRDefault="00465451" w:rsidP="00465451">
      <w:pPr>
        <w:pStyle w:val="BodyTextIndent"/>
        <w:ind w:right="0" w:firstLine="720"/>
        <w:rPr>
          <w:rFonts w:ascii="Arial" w:hAnsi="Arial" w:cs="Arial"/>
          <w:b/>
          <w:sz w:val="28"/>
          <w:szCs w:val="28"/>
          <w:lang w:val="it-IT"/>
        </w:rPr>
      </w:pPr>
    </w:p>
    <w:p w:rsidR="007A1EA3" w:rsidRPr="007A1EA3" w:rsidRDefault="0084565F" w:rsidP="00465451">
      <w:pPr>
        <w:pStyle w:val="BodyTextIndent"/>
        <w:ind w:right="0" w:firstLine="720"/>
        <w:rPr>
          <w:rFonts w:ascii="Arial" w:hAnsi="Arial" w:cs="Arial"/>
          <w:sz w:val="28"/>
          <w:szCs w:val="28"/>
          <w:lang w:val="it-IT"/>
        </w:rPr>
      </w:pPr>
      <w:r w:rsidRPr="00122ED4">
        <w:rPr>
          <w:rFonts w:ascii="Arial" w:hAnsi="Arial" w:cs="Arial"/>
          <w:b/>
          <w:sz w:val="28"/>
          <w:szCs w:val="28"/>
          <w:lang w:val="it-IT"/>
        </w:rPr>
        <w:t>2.</w:t>
      </w:r>
      <w:r w:rsidRPr="00122ED4">
        <w:rPr>
          <w:rFonts w:ascii="Arial" w:hAnsi="Arial" w:cs="Arial"/>
          <w:sz w:val="28"/>
          <w:szCs w:val="28"/>
          <w:lang w:val="it-IT"/>
        </w:rPr>
        <w:t xml:space="preserve"> </w:t>
      </w:r>
      <w:r w:rsidR="00517303">
        <w:rPr>
          <w:rFonts w:ascii="Arial" w:hAnsi="Arial" w:cs="Arial"/>
          <w:sz w:val="28"/>
          <w:szCs w:val="28"/>
          <w:lang w:val="it-IT"/>
        </w:rPr>
        <w:t>D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="00517303">
        <w:rPr>
          <w:rFonts w:ascii="Arial" w:hAnsi="Arial" w:cs="Arial"/>
          <w:sz w:val="28"/>
          <w:szCs w:val="28"/>
          <w:lang w:val="it-IT"/>
        </w:rPr>
        <w:t xml:space="preserve">non </w:t>
      </w:r>
      <w:r w:rsidR="00CF0645">
        <w:rPr>
          <w:rFonts w:ascii="Arial" w:hAnsi="Arial" w:cs="Arial"/>
          <w:sz w:val="28"/>
          <w:szCs w:val="28"/>
          <w:lang w:val="it-IT"/>
        </w:rPr>
        <w:t xml:space="preserve">fuqimisht </w:t>
      </w:r>
      <w:r w:rsidR="00517303">
        <w:rPr>
          <w:rFonts w:ascii="Arial" w:hAnsi="Arial" w:cs="Arial"/>
          <w:sz w:val="28"/>
          <w:szCs w:val="28"/>
          <w:lang w:val="it-IT"/>
        </w:rPr>
        <w:t xml:space="preserve">vrasjen </w:t>
      </w:r>
      <w:r w:rsidR="007A1EA3">
        <w:rPr>
          <w:rFonts w:ascii="Arial" w:hAnsi="Arial" w:cs="Arial"/>
          <w:sz w:val="28"/>
          <w:szCs w:val="28"/>
          <w:lang w:val="it-IT"/>
        </w:rPr>
        <w:t xml:space="preserve">dhe presekutimin </w:t>
      </w:r>
      <w:r w:rsidR="00517303">
        <w:rPr>
          <w:rFonts w:ascii="Arial" w:hAnsi="Arial" w:cs="Arial"/>
          <w:sz w:val="28"/>
          <w:szCs w:val="28"/>
          <w:lang w:val="it-IT"/>
        </w:rPr>
        <w:t xml:space="preserve">nga regjimi komunist </w:t>
      </w:r>
      <w:r w:rsidR="00DB6ED1">
        <w:rPr>
          <w:rFonts w:ascii="Arial" w:hAnsi="Arial" w:cs="Arial"/>
          <w:sz w:val="28"/>
          <w:szCs w:val="28"/>
          <w:lang w:val="it-IT"/>
        </w:rPr>
        <w:t xml:space="preserve">dhe </w:t>
      </w:r>
      <w:r w:rsidR="009C4045">
        <w:rPr>
          <w:rFonts w:ascii="Arial" w:hAnsi="Arial" w:cs="Arial"/>
          <w:sz w:val="28"/>
          <w:szCs w:val="28"/>
          <w:lang w:val="it-IT"/>
        </w:rPr>
        <w:t>njeh me bindje t</w:t>
      </w:r>
      <w:r w:rsidR="00D62075">
        <w:rPr>
          <w:rFonts w:ascii="Arial" w:hAnsi="Arial" w:cs="Arial"/>
          <w:sz w:val="28"/>
          <w:szCs w:val="28"/>
          <w:lang w:val="it-IT"/>
        </w:rPr>
        <w:t>ë</w:t>
      </w:r>
      <w:r w:rsidR="009C4045">
        <w:rPr>
          <w:rFonts w:ascii="Arial" w:hAnsi="Arial" w:cs="Arial"/>
          <w:sz w:val="28"/>
          <w:szCs w:val="28"/>
          <w:lang w:val="it-IT"/>
        </w:rPr>
        <w:t xml:space="preserve"> plot</w:t>
      </w:r>
      <w:r w:rsidR="00D62075">
        <w:rPr>
          <w:rFonts w:ascii="Arial" w:hAnsi="Arial" w:cs="Arial"/>
          <w:sz w:val="28"/>
          <w:szCs w:val="28"/>
          <w:lang w:val="it-IT"/>
        </w:rPr>
        <w:t>ë</w:t>
      </w:r>
      <w:r w:rsidR="009C4045">
        <w:rPr>
          <w:rFonts w:ascii="Arial" w:hAnsi="Arial" w:cs="Arial"/>
          <w:sz w:val="28"/>
          <w:szCs w:val="28"/>
          <w:lang w:val="it-IT"/>
        </w:rPr>
        <w:t xml:space="preserve"> pafaj</w:t>
      </w:r>
      <w:r w:rsidR="00D62075">
        <w:rPr>
          <w:rFonts w:ascii="Arial" w:hAnsi="Arial" w:cs="Arial"/>
          <w:sz w:val="28"/>
          <w:szCs w:val="28"/>
          <w:lang w:val="it-IT"/>
        </w:rPr>
        <w:t>ë</w:t>
      </w:r>
      <w:r w:rsidR="009C4045">
        <w:rPr>
          <w:rFonts w:ascii="Arial" w:hAnsi="Arial" w:cs="Arial"/>
          <w:sz w:val="28"/>
          <w:szCs w:val="28"/>
          <w:lang w:val="it-IT"/>
        </w:rPr>
        <w:t>sin</w:t>
      </w:r>
      <w:r w:rsidR="00D62075">
        <w:rPr>
          <w:rFonts w:ascii="Arial" w:hAnsi="Arial" w:cs="Arial"/>
          <w:sz w:val="28"/>
          <w:szCs w:val="28"/>
          <w:lang w:val="it-IT"/>
        </w:rPr>
        <w:t>ë</w:t>
      </w:r>
      <w:r w:rsidR="009C4045">
        <w:rPr>
          <w:rFonts w:ascii="Arial" w:hAnsi="Arial" w:cs="Arial"/>
          <w:sz w:val="28"/>
          <w:szCs w:val="28"/>
          <w:lang w:val="it-IT"/>
        </w:rPr>
        <w:t xml:space="preserve"> e</w:t>
      </w:r>
      <w:r w:rsidR="00DB6ED1">
        <w:rPr>
          <w:rFonts w:ascii="Arial" w:hAnsi="Arial" w:cs="Arial"/>
          <w:sz w:val="28"/>
          <w:szCs w:val="28"/>
          <w:lang w:val="it-IT"/>
        </w:rPr>
        <w:t xml:space="preserve"> </w:t>
      </w:r>
      <w:r w:rsidR="00517303" w:rsidRPr="00DB6ED1">
        <w:rPr>
          <w:rFonts w:ascii="Arial" w:hAnsi="Arial" w:cs="Arial"/>
          <w:sz w:val="28"/>
          <w:szCs w:val="28"/>
          <w:lang w:val="it-IT"/>
        </w:rPr>
        <w:t xml:space="preserve">Dom Anton Zogaj; Imzot Frano Gjini; Marie Tuci; Atë Giovanni Fausti s.j.; Vëlla Gjon Pantalia; Imzot Vincenc Prenushi o.f.m.; Imzot Jul Bonati; Dom Alfons Tracki; Atë Gjon Shllaku; Atë Karl Serreqi; Atë Mati Prendushi; Dom Jozef Maksen; Dom </w:t>
      </w:r>
      <w:r w:rsidR="00517303" w:rsidRPr="00DB6ED1">
        <w:rPr>
          <w:rFonts w:ascii="Arial" w:hAnsi="Arial" w:cs="Arial"/>
          <w:sz w:val="28"/>
          <w:szCs w:val="28"/>
          <w:lang w:val="it-IT"/>
        </w:rPr>
        <w:lastRenderedPageBreak/>
        <w:t xml:space="preserve">Lazer Shantoja; Dom Lekë Sirdani; Dom Luigj Prendushi; Atë Ciprian Nika; Atë Serafin Koda; Atë Gasper Suma; Dom Anton Muza; Dom Dede Maçaj; Dom Dede Malaj; Mark Çuni; Atë Bernardin Pala; Atë Daniel Dajani; Gjelosh Lulashi; Dom Mikel Beltoja; Dom Ndre Zadeja; Dom Mark Gjani; Dom Dede </w:t>
      </w:r>
      <w:r w:rsidR="00517303" w:rsidRPr="007A1EA3">
        <w:rPr>
          <w:rFonts w:ascii="Arial" w:hAnsi="Arial" w:cs="Arial"/>
          <w:sz w:val="28"/>
          <w:szCs w:val="28"/>
          <w:lang w:val="it-IT"/>
        </w:rPr>
        <w:t xml:space="preserve">Plani; </w:t>
      </w:r>
      <w:r w:rsidR="007A1EA3" w:rsidRPr="007A1EA3">
        <w:rPr>
          <w:rFonts w:ascii="Arial" w:hAnsi="Arial" w:cs="Arial"/>
          <w:sz w:val="28"/>
          <w:szCs w:val="28"/>
          <w:lang w:val="it-IT"/>
        </w:rPr>
        <w:t xml:space="preserve"> Fran Mirakaj; </w:t>
      </w:r>
      <w:r w:rsidR="00517303" w:rsidRPr="007A1EA3">
        <w:rPr>
          <w:rFonts w:ascii="Arial" w:hAnsi="Arial" w:cs="Arial"/>
          <w:sz w:val="28"/>
          <w:szCs w:val="28"/>
          <w:lang w:val="it-IT"/>
        </w:rPr>
        <w:t xml:space="preserve">Dom Ejell Deda; </w:t>
      </w:r>
      <w:r w:rsidR="007A1EA3" w:rsidRPr="007A1EA3">
        <w:rPr>
          <w:rFonts w:ascii="Arial" w:hAnsi="Arial" w:cs="Arial"/>
          <w:sz w:val="28"/>
          <w:szCs w:val="28"/>
          <w:lang w:val="it-IT"/>
        </w:rPr>
        <w:t xml:space="preserve">Qerim Sadiku; </w:t>
      </w:r>
      <w:r w:rsidR="00517303" w:rsidRPr="007A1EA3">
        <w:rPr>
          <w:rFonts w:ascii="Arial" w:hAnsi="Arial" w:cs="Arial"/>
          <w:sz w:val="28"/>
          <w:szCs w:val="28"/>
          <w:lang w:val="it-IT"/>
        </w:rPr>
        <w:t>Dom Jak Bushati; Papa Josif Mihali; Dom Marin Shkurti; Dom Ndoc Suma; Dom Pjetër Çuni; Dom Shtjefen Kurti</w:t>
      </w:r>
      <w:r w:rsidR="007A1EA3" w:rsidRPr="007A1EA3">
        <w:rPr>
          <w:rFonts w:ascii="Arial" w:hAnsi="Arial" w:cs="Arial"/>
          <w:sz w:val="28"/>
          <w:szCs w:val="28"/>
          <w:lang w:val="it-IT"/>
        </w:rPr>
        <w:t>; Hafiz Ali Korça; Hafiz Ibrahim Dalliu; Hafiz Ismet Dibra; Hafiz Sabri Koçi; Dede Reshat Bardhi; Haki Sharofi; Jonuz Bulaj; Vexhi Buharaja; Ismail Muçej; Haxhi Faik Sheh Qazim Hoxha; Hasan Tahsini; Baba Bedriu i Brerimës; Baba Hajro Progonati; Hafiz Mustafa Varoshi; Hafiz Sherif Lëngu; Hafiz Esat Myftia; Hafiz Musa Dërguti; Hafiz Ali Kraja; Imam Liman Shabani; Imam Met Troci; Sheh Ibrahim Karabunara; Sheh Myslim Luma; Baba Myrteza Kruja; Imam Ahmet Hyseni; Dervish Mehmet Verleni; Xhemal Naipi; Hafiz Sheuqet Boriçi; Hafiz Sabri Bushati; Molla Alush Zaganjori; Shejkh Hafiz Vehbi Sulejman Gavoçi; Selim Braja; Hafiz Bakalli; Hafiz Myrtja; Hafiz Muhamet Bekteshi; Sheh Ali Pazari; Sheh Reiz Sinani; Baba Ali Tomorri; Baba Qamil Gllava; Baba Shefqet Koshtani; Baba Bedri Cakrani; Dervish Ali Kocia; Dede Kamber Prishta; Baba Mehmet Zyka; Baba Islam Leskoviku; Baba Bajram Mahmutaj; Baba Islam Jangolli; Baba Ilmi Kurtesi; Dede Ahmet Myftari; Baba Sh. Cenametaj; Kryeepiskop Visarioni Xhuvani; Kryehirësia e Tij Kristofor Kisi; Episkopi ndihmës i Apolonisë Irineu Banushi; Atë Gjergj Suli; Atë Aleksandër Lipe; Atë Dhimitër Leka; Atë Kostandin Bozdo; Atë Ligor Zografi; Atë Kosta Kole; Atë Thoma Vërleni; Atë Kristo Raci; Atë Jorgji Kosta; Atë Simon Tonini; Atë Ilia Zoto; Atë Gjergj Dedi; etj.</w:t>
      </w:r>
    </w:p>
    <w:p w:rsidR="00465451" w:rsidRDefault="00465451" w:rsidP="00D62075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DB6ED1" w:rsidRPr="00DB6ED1" w:rsidRDefault="00DB6ED1" w:rsidP="00D6207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DB6ED1">
        <w:rPr>
          <w:rFonts w:ascii="Arial" w:hAnsi="Arial" w:cs="Arial"/>
          <w:b/>
          <w:sz w:val="28"/>
          <w:szCs w:val="28"/>
          <w:lang w:val="it-IT"/>
        </w:rPr>
        <w:t>3.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Vler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>son me mirënjohje të thellë veprën</w:t>
      </w:r>
      <w:r>
        <w:rPr>
          <w:rFonts w:ascii="Arial" w:hAnsi="Arial" w:cs="Arial"/>
          <w:sz w:val="28"/>
          <w:szCs w:val="28"/>
          <w:lang w:val="it-IT"/>
        </w:rPr>
        <w:t>,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</w:t>
      </w:r>
      <w:r w:rsidR="00CF0645">
        <w:rPr>
          <w:rFonts w:ascii="Arial" w:hAnsi="Arial" w:cs="Arial"/>
          <w:sz w:val="28"/>
          <w:szCs w:val="28"/>
          <w:lang w:val="it-IT"/>
        </w:rPr>
        <w:t xml:space="preserve">punën 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intelektuale dhe vlerat e jashtëzakonshme njerëzore </w:t>
      </w:r>
      <w:r>
        <w:rPr>
          <w:rFonts w:ascii="Arial" w:hAnsi="Arial" w:cs="Arial"/>
          <w:sz w:val="28"/>
          <w:szCs w:val="28"/>
          <w:lang w:val="it-IT"/>
        </w:rPr>
        <w:t>t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klerik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>ve shqiptar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gjat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regjimit komunist p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>r nd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>rtimin e nj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shoq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>rie t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re dhe demokratike, q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njeh dhe respekton lirin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e besimit dhe t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 w:rsidRPr="00DB6ED1">
        <w:rPr>
          <w:rFonts w:ascii="Arial" w:hAnsi="Arial" w:cs="Arial"/>
          <w:sz w:val="28"/>
          <w:szCs w:val="28"/>
          <w:lang w:val="it-IT"/>
        </w:rPr>
        <w:t xml:space="preserve"> drejtat e njeriut.</w:t>
      </w:r>
    </w:p>
    <w:p w:rsidR="00465451" w:rsidRDefault="00465451" w:rsidP="00D62075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517303" w:rsidRDefault="00DB6ED1" w:rsidP="00D6207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DB6ED1">
        <w:rPr>
          <w:rFonts w:ascii="Arial" w:hAnsi="Arial" w:cs="Arial"/>
          <w:b/>
          <w:sz w:val="28"/>
          <w:szCs w:val="28"/>
          <w:lang w:val="it-IT"/>
        </w:rPr>
        <w:t>4.</w:t>
      </w:r>
      <w:r>
        <w:rPr>
          <w:rFonts w:ascii="Arial" w:hAnsi="Arial" w:cs="Arial"/>
          <w:sz w:val="28"/>
          <w:szCs w:val="28"/>
          <w:lang w:val="it-IT"/>
        </w:rPr>
        <w:t xml:space="preserve"> Vler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>
        <w:rPr>
          <w:rFonts w:ascii="Arial" w:hAnsi="Arial" w:cs="Arial"/>
          <w:sz w:val="28"/>
          <w:szCs w:val="28"/>
          <w:lang w:val="it-IT"/>
        </w:rPr>
        <w:t>son se klerik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>
        <w:rPr>
          <w:rFonts w:ascii="Arial" w:hAnsi="Arial" w:cs="Arial"/>
          <w:sz w:val="28"/>
          <w:szCs w:val="28"/>
          <w:lang w:val="it-IT"/>
        </w:rPr>
        <w:t>t q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>
        <w:rPr>
          <w:rFonts w:ascii="Arial" w:hAnsi="Arial" w:cs="Arial"/>
          <w:sz w:val="28"/>
          <w:szCs w:val="28"/>
          <w:lang w:val="it-IT"/>
        </w:rPr>
        <w:t xml:space="preserve"> ishin viktim</w:t>
      </w:r>
      <w:r w:rsidR="00CF0645">
        <w:rPr>
          <w:rFonts w:ascii="Arial" w:hAnsi="Arial" w:cs="Arial"/>
          <w:sz w:val="28"/>
          <w:szCs w:val="28"/>
          <w:lang w:val="it-IT"/>
        </w:rPr>
        <w:t>ë</w:t>
      </w:r>
      <w:r>
        <w:rPr>
          <w:rFonts w:ascii="Arial" w:hAnsi="Arial" w:cs="Arial"/>
          <w:sz w:val="28"/>
          <w:szCs w:val="28"/>
          <w:lang w:val="it-IT"/>
        </w:rPr>
        <w:t xml:space="preserve"> e krimeve</w:t>
      </w:r>
      <w:r w:rsidR="002150C2">
        <w:rPr>
          <w:rFonts w:ascii="Arial" w:hAnsi="Arial" w:cs="Arial"/>
          <w:sz w:val="28"/>
          <w:szCs w:val="28"/>
          <w:lang w:val="it-IT"/>
        </w:rPr>
        <w:t xml:space="preserve"> </w:t>
      </w:r>
      <w:r w:rsidR="007A1EA3">
        <w:rPr>
          <w:rFonts w:ascii="Arial" w:hAnsi="Arial" w:cs="Arial"/>
          <w:sz w:val="28"/>
          <w:szCs w:val="28"/>
          <w:lang w:val="it-IT"/>
        </w:rPr>
        <w:t>dhe p</w:t>
      </w:r>
      <w:r w:rsidR="000412C7">
        <w:rPr>
          <w:rFonts w:ascii="Arial" w:hAnsi="Arial" w:cs="Arial"/>
          <w:sz w:val="28"/>
          <w:szCs w:val="28"/>
          <w:lang w:val="it-IT"/>
        </w:rPr>
        <w:t>e</w:t>
      </w:r>
      <w:r w:rsidR="007A1EA3">
        <w:rPr>
          <w:rFonts w:ascii="Arial" w:hAnsi="Arial" w:cs="Arial"/>
          <w:sz w:val="28"/>
          <w:szCs w:val="28"/>
          <w:lang w:val="it-IT"/>
        </w:rPr>
        <w:t xml:space="preserve">rsekutimeve </w:t>
      </w:r>
      <w:r w:rsidR="002150C2">
        <w:rPr>
          <w:rFonts w:ascii="Arial" w:hAnsi="Arial" w:cs="Arial"/>
          <w:sz w:val="28"/>
          <w:szCs w:val="28"/>
          <w:lang w:val="it-IT"/>
        </w:rPr>
        <w:t>t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 xml:space="preserve"> regjimit komunist, si dhe familjar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t e tyre, meritojn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 xml:space="preserve"> </w:t>
      </w:r>
      <w:r w:rsidR="00DF49D6">
        <w:rPr>
          <w:rFonts w:ascii="Arial" w:hAnsi="Arial" w:cs="Arial"/>
          <w:sz w:val="28"/>
          <w:szCs w:val="28"/>
          <w:lang w:val="it-IT"/>
        </w:rPr>
        <w:t xml:space="preserve">rehabilitim, </w:t>
      </w:r>
      <w:r w:rsidR="002150C2">
        <w:rPr>
          <w:rFonts w:ascii="Arial" w:hAnsi="Arial" w:cs="Arial"/>
          <w:sz w:val="28"/>
          <w:szCs w:val="28"/>
          <w:lang w:val="it-IT"/>
        </w:rPr>
        <w:t>respekt dhe mir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kuptim p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r vuajtjen e tyre, si dhe mir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njohje p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r q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ndres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n e tyre ndaj sistemit m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 xml:space="preserve"> t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 xml:space="preserve"> eg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r diktatorial komunist n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 xml:space="preserve"> Evrop</w:t>
      </w:r>
      <w:r w:rsidR="00A60093">
        <w:rPr>
          <w:rFonts w:ascii="Arial" w:hAnsi="Arial" w:cs="Arial"/>
          <w:sz w:val="28"/>
          <w:szCs w:val="28"/>
          <w:lang w:val="it-IT"/>
        </w:rPr>
        <w:t>ë</w:t>
      </w:r>
      <w:r w:rsidR="002150C2">
        <w:rPr>
          <w:rFonts w:ascii="Arial" w:hAnsi="Arial" w:cs="Arial"/>
          <w:sz w:val="28"/>
          <w:szCs w:val="28"/>
          <w:lang w:val="it-IT"/>
        </w:rPr>
        <w:t>n Lindore.</w:t>
      </w:r>
    </w:p>
    <w:p w:rsidR="00465451" w:rsidRDefault="00465451" w:rsidP="00D62075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D62075" w:rsidRDefault="00DF49D6" w:rsidP="00D6207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A60093">
        <w:rPr>
          <w:rFonts w:ascii="Arial" w:hAnsi="Arial" w:cs="Arial"/>
          <w:b/>
          <w:sz w:val="28"/>
          <w:szCs w:val="28"/>
          <w:lang w:val="it-IT"/>
        </w:rPr>
        <w:t>5.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="00D62075">
        <w:rPr>
          <w:rFonts w:ascii="Arial" w:hAnsi="Arial" w:cs="Arial"/>
          <w:sz w:val="28"/>
          <w:szCs w:val="28"/>
          <w:lang w:val="it-IT"/>
        </w:rPr>
        <w:t>Nxit Qeverinë që të rrisë fondet financiare dhe përpjekjet për zbulimin e krimeve të komunizimit ndaj klerikëve në Shqipëri, autorëve të këtyre krimeve, si dhe rehabilitimin e familjarëve të viktimave.</w:t>
      </w:r>
    </w:p>
    <w:p w:rsidR="00465451" w:rsidRDefault="00465451" w:rsidP="00D62075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D62075" w:rsidRDefault="00DF49D6" w:rsidP="00D6207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A60093">
        <w:rPr>
          <w:rFonts w:ascii="Arial" w:hAnsi="Arial" w:cs="Arial"/>
          <w:b/>
          <w:sz w:val="28"/>
          <w:szCs w:val="28"/>
          <w:lang w:val="it-IT"/>
        </w:rPr>
        <w:t>6.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="00D62075">
        <w:rPr>
          <w:rFonts w:ascii="Arial" w:hAnsi="Arial" w:cs="Arial"/>
          <w:sz w:val="28"/>
          <w:szCs w:val="28"/>
          <w:lang w:val="it-IT"/>
        </w:rPr>
        <w:t xml:space="preserve">Nxit akademikët dhe historianët që të ndërmarrin veprimtari kërkimore-shkencore për përcaktimin dhe verifikimin objektiv të krimeve të komunizimit ndaj klerikëve në Shqipëri gjatë diktaturës komuniste, si dhe </w:t>
      </w:r>
      <w:r w:rsidR="00D62075">
        <w:rPr>
          <w:rFonts w:ascii="Arial" w:hAnsi="Arial" w:cs="Arial"/>
          <w:sz w:val="28"/>
          <w:szCs w:val="28"/>
          <w:lang w:val="it-IT"/>
        </w:rPr>
        <w:lastRenderedPageBreak/>
        <w:t>kërkon bërjen publike të të gjitha dokumenteve arkivore që dëshmojnë këto krime.</w:t>
      </w:r>
    </w:p>
    <w:p w:rsidR="00465451" w:rsidRDefault="00465451" w:rsidP="00D6207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</w:p>
    <w:p w:rsidR="00A60093" w:rsidRDefault="00A60093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84565F" w:rsidRPr="00122ED4" w:rsidRDefault="0084565F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122ED4">
        <w:rPr>
          <w:rFonts w:ascii="Arial" w:hAnsi="Arial" w:cs="Arial"/>
          <w:sz w:val="28"/>
          <w:szCs w:val="28"/>
          <w:lang w:val="it-IT"/>
        </w:rPr>
        <w:t>Tiranë, më ____/____/2016</w:t>
      </w:r>
    </w:p>
    <w:p w:rsidR="0084565F" w:rsidRPr="00122ED4" w:rsidRDefault="0084565F" w:rsidP="00A600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84565F" w:rsidRPr="00122ED4" w:rsidRDefault="0084565F" w:rsidP="00A6009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122ED4">
        <w:rPr>
          <w:rFonts w:ascii="Arial" w:hAnsi="Arial" w:cs="Arial"/>
          <w:b/>
          <w:sz w:val="28"/>
          <w:szCs w:val="28"/>
          <w:lang w:val="it-IT"/>
        </w:rPr>
        <w:t>KRYETARI</w:t>
      </w:r>
    </w:p>
    <w:p w:rsidR="0084565F" w:rsidRPr="00122ED4" w:rsidRDefault="0084565F" w:rsidP="00A6009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it-IT"/>
        </w:rPr>
      </w:pPr>
    </w:p>
    <w:p w:rsidR="0084565F" w:rsidRPr="00122ED4" w:rsidRDefault="0084565F" w:rsidP="00A6009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122ED4">
        <w:rPr>
          <w:rFonts w:ascii="Arial" w:hAnsi="Arial" w:cs="Arial"/>
          <w:b/>
          <w:sz w:val="28"/>
          <w:szCs w:val="28"/>
          <w:lang w:val="it-IT"/>
        </w:rPr>
        <w:t>ILIR META</w:t>
      </w:r>
    </w:p>
    <w:p w:rsidR="0084565F" w:rsidRPr="00122ED4" w:rsidRDefault="0084565F" w:rsidP="000F1732">
      <w:pPr>
        <w:spacing w:after="0" w:line="240" w:lineRule="auto"/>
        <w:rPr>
          <w:sz w:val="28"/>
          <w:szCs w:val="28"/>
          <w:lang w:val="es-ES"/>
        </w:rPr>
      </w:pPr>
    </w:p>
    <w:p w:rsidR="0084565F" w:rsidRPr="00122ED4" w:rsidRDefault="0084565F" w:rsidP="000F1732">
      <w:pPr>
        <w:spacing w:line="240" w:lineRule="auto"/>
        <w:rPr>
          <w:sz w:val="28"/>
          <w:szCs w:val="28"/>
          <w:lang w:val="es-ES"/>
        </w:rPr>
      </w:pPr>
    </w:p>
    <w:p w:rsidR="0084565F" w:rsidRPr="000F1732" w:rsidRDefault="0084565F" w:rsidP="000F1732">
      <w:pPr>
        <w:spacing w:line="240" w:lineRule="auto"/>
        <w:rPr>
          <w:lang w:val="es-ES"/>
        </w:rPr>
      </w:pPr>
    </w:p>
    <w:p w:rsidR="00980012" w:rsidRPr="000F1732" w:rsidRDefault="00980012" w:rsidP="000F1732">
      <w:pPr>
        <w:spacing w:line="240" w:lineRule="auto"/>
        <w:rPr>
          <w:lang w:val="es-ES"/>
        </w:rPr>
      </w:pPr>
      <w:bookmarkStart w:id="0" w:name="_GoBack"/>
      <w:bookmarkEnd w:id="0"/>
    </w:p>
    <w:sectPr w:rsidR="00980012" w:rsidRPr="000F1732" w:rsidSect="006C2394">
      <w:footerReference w:type="default" r:id="rId8"/>
      <w:pgSz w:w="12240" w:h="15840"/>
      <w:pgMar w:top="630" w:right="1440" w:bottom="99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5A" w:rsidRDefault="004F195A" w:rsidP="0047176F">
      <w:pPr>
        <w:spacing w:after="0" w:line="240" w:lineRule="auto"/>
      </w:pPr>
      <w:r>
        <w:separator/>
      </w:r>
    </w:p>
  </w:endnote>
  <w:endnote w:type="continuationSeparator" w:id="0">
    <w:p w:rsidR="004F195A" w:rsidRDefault="004F195A" w:rsidP="0047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82678"/>
      <w:docPartObj>
        <w:docPartGallery w:val="Page Numbers (Bottom of Page)"/>
        <w:docPartUnique/>
      </w:docPartObj>
    </w:sdtPr>
    <w:sdtEndPr/>
    <w:sdtContent>
      <w:p w:rsidR="002150C2" w:rsidRDefault="00A1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0C2" w:rsidRDefault="00215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5A" w:rsidRDefault="004F195A" w:rsidP="0047176F">
      <w:pPr>
        <w:spacing w:after="0" w:line="240" w:lineRule="auto"/>
      </w:pPr>
      <w:r>
        <w:separator/>
      </w:r>
    </w:p>
  </w:footnote>
  <w:footnote w:type="continuationSeparator" w:id="0">
    <w:p w:rsidR="004F195A" w:rsidRDefault="004F195A" w:rsidP="00471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60"/>
    <w:rsid w:val="000412C7"/>
    <w:rsid w:val="00050D27"/>
    <w:rsid w:val="00086A71"/>
    <w:rsid w:val="000F1732"/>
    <w:rsid w:val="00122ED4"/>
    <w:rsid w:val="00122F16"/>
    <w:rsid w:val="00177418"/>
    <w:rsid w:val="001D06E7"/>
    <w:rsid w:val="002150C2"/>
    <w:rsid w:val="0032394D"/>
    <w:rsid w:val="00330267"/>
    <w:rsid w:val="003332D3"/>
    <w:rsid w:val="0035730E"/>
    <w:rsid w:val="00465451"/>
    <w:rsid w:val="0047176F"/>
    <w:rsid w:val="00493B69"/>
    <w:rsid w:val="004C00CB"/>
    <w:rsid w:val="004C22E8"/>
    <w:rsid w:val="004F195A"/>
    <w:rsid w:val="00517303"/>
    <w:rsid w:val="00533FEB"/>
    <w:rsid w:val="00553C0E"/>
    <w:rsid w:val="005D08A8"/>
    <w:rsid w:val="006909A2"/>
    <w:rsid w:val="006C2394"/>
    <w:rsid w:val="006E5D56"/>
    <w:rsid w:val="007A1EA3"/>
    <w:rsid w:val="007B4D77"/>
    <w:rsid w:val="007C4D05"/>
    <w:rsid w:val="007F5ED5"/>
    <w:rsid w:val="0084565F"/>
    <w:rsid w:val="00980012"/>
    <w:rsid w:val="009C4045"/>
    <w:rsid w:val="00A1135C"/>
    <w:rsid w:val="00A13393"/>
    <w:rsid w:val="00A34560"/>
    <w:rsid w:val="00A60093"/>
    <w:rsid w:val="00A76E63"/>
    <w:rsid w:val="00A84DDD"/>
    <w:rsid w:val="00A85176"/>
    <w:rsid w:val="00A91785"/>
    <w:rsid w:val="00B62F0A"/>
    <w:rsid w:val="00BC7ED7"/>
    <w:rsid w:val="00BE3590"/>
    <w:rsid w:val="00BE4C75"/>
    <w:rsid w:val="00C56D81"/>
    <w:rsid w:val="00CA4322"/>
    <w:rsid w:val="00CF0645"/>
    <w:rsid w:val="00D57E33"/>
    <w:rsid w:val="00D62075"/>
    <w:rsid w:val="00D6651D"/>
    <w:rsid w:val="00DB6ED1"/>
    <w:rsid w:val="00DF49D6"/>
    <w:rsid w:val="00E50DBB"/>
    <w:rsid w:val="00E81409"/>
    <w:rsid w:val="00F67560"/>
    <w:rsid w:val="00F87757"/>
    <w:rsid w:val="00F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560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A3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60"/>
    <w:rPr>
      <w:rFonts w:eastAsiaTheme="minorEastAsia"/>
      <w:lang w:val="sq-AL" w:eastAsia="sq-AL"/>
    </w:rPr>
  </w:style>
  <w:style w:type="table" w:styleId="TableGrid">
    <w:name w:val="Table Grid"/>
    <w:basedOn w:val="TableNormal"/>
    <w:uiPriority w:val="59"/>
    <w:rsid w:val="00A3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60"/>
    <w:rPr>
      <w:rFonts w:ascii="Tahoma" w:eastAsiaTheme="minorEastAsia" w:hAnsi="Tahoma" w:cs="Tahoma"/>
      <w:sz w:val="16"/>
      <w:szCs w:val="16"/>
      <w:lang w:val="sq-AL" w:eastAsia="sq-AL"/>
    </w:rPr>
  </w:style>
  <w:style w:type="character" w:customStyle="1" w:styleId="apple-converted-space">
    <w:name w:val="apple-converted-space"/>
    <w:basedOn w:val="DefaultParagraphFont"/>
    <w:rsid w:val="007A1EA3"/>
  </w:style>
  <w:style w:type="character" w:customStyle="1" w:styleId="textexposedshow">
    <w:name w:val="text_exposed_show"/>
    <w:basedOn w:val="DefaultParagraphFont"/>
    <w:rsid w:val="007A1EA3"/>
  </w:style>
  <w:style w:type="paragraph" w:styleId="BodyTextIndent">
    <w:name w:val="Body Text Indent"/>
    <w:basedOn w:val="Normal"/>
    <w:link w:val="BodyTextIndentChar"/>
    <w:unhideWhenUsed/>
    <w:rsid w:val="007A1EA3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7A1EA3"/>
    <w:rPr>
      <w:rFonts w:ascii="Times New Roman" w:eastAsia="Times New Roman" w:hAnsi="Times New Roman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560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A3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60"/>
    <w:rPr>
      <w:rFonts w:eastAsiaTheme="minorEastAsia"/>
      <w:lang w:val="sq-AL" w:eastAsia="sq-AL"/>
    </w:rPr>
  </w:style>
  <w:style w:type="table" w:styleId="TableGrid">
    <w:name w:val="Table Grid"/>
    <w:basedOn w:val="TableNormal"/>
    <w:uiPriority w:val="59"/>
    <w:rsid w:val="00A3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60"/>
    <w:rPr>
      <w:rFonts w:ascii="Tahoma" w:eastAsiaTheme="minorEastAsia" w:hAnsi="Tahoma" w:cs="Tahoma"/>
      <w:sz w:val="16"/>
      <w:szCs w:val="16"/>
      <w:lang w:val="sq-AL" w:eastAsia="sq-AL"/>
    </w:rPr>
  </w:style>
  <w:style w:type="character" w:customStyle="1" w:styleId="apple-converted-space">
    <w:name w:val="apple-converted-space"/>
    <w:basedOn w:val="DefaultParagraphFont"/>
    <w:rsid w:val="007A1EA3"/>
  </w:style>
  <w:style w:type="character" w:customStyle="1" w:styleId="textexposedshow">
    <w:name w:val="text_exposed_show"/>
    <w:basedOn w:val="DefaultParagraphFont"/>
    <w:rsid w:val="007A1EA3"/>
  </w:style>
  <w:style w:type="paragraph" w:styleId="BodyTextIndent">
    <w:name w:val="Body Text Indent"/>
    <w:basedOn w:val="Normal"/>
    <w:link w:val="BodyTextIndentChar"/>
    <w:unhideWhenUsed/>
    <w:rsid w:val="007A1EA3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7A1EA3"/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2016-10-13T11:03:00Z</dcterms:created>
  <dcterms:modified xsi:type="dcterms:W3CDTF">2016-10-13T11:03:00Z</dcterms:modified>
</cp:coreProperties>
</file>