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37" w:rsidRPr="0012789A" w:rsidRDefault="0079157F" w:rsidP="006C05B8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Arial Rounded MT Bold" w:hAnsi="Arial Rounded MT Bold" w:cstheme="minorHAnsi"/>
          <w:b/>
          <w:color w:val="002060"/>
          <w:sz w:val="28"/>
          <w:szCs w:val="28"/>
          <w:u w:val="single"/>
        </w:rPr>
      </w:pPr>
      <w:bookmarkStart w:id="0" w:name="_Hlk520034175"/>
      <w:r w:rsidRPr="0012789A">
        <w:rPr>
          <w:rFonts w:ascii="Arial Rounded MT Bold" w:hAnsi="Arial Rounded MT Bold" w:cstheme="minorHAnsi"/>
          <w:b/>
          <w:color w:val="002060"/>
          <w:sz w:val="28"/>
          <w:szCs w:val="28"/>
          <w:u w:val="single"/>
        </w:rPr>
        <w:t>DEKLARAT</w:t>
      </w:r>
      <w:r w:rsidR="00F96937" w:rsidRPr="0012789A">
        <w:rPr>
          <w:rFonts w:ascii="Arial Rounded MT Bold" w:hAnsi="Arial Rounded MT Bold" w:cstheme="minorHAnsi"/>
          <w:b/>
          <w:color w:val="002060"/>
          <w:sz w:val="28"/>
          <w:szCs w:val="28"/>
          <w:u w:val="single"/>
        </w:rPr>
        <w:t>Ë</w:t>
      </w:r>
      <w:r w:rsidR="002D35F4">
        <w:rPr>
          <w:rFonts w:ascii="Arial Rounded MT Bold" w:hAnsi="Arial Rounded MT Bold" w:cstheme="minorHAnsi"/>
          <w:b/>
          <w:color w:val="002060"/>
          <w:sz w:val="28"/>
          <w:szCs w:val="28"/>
          <w:u w:val="single"/>
        </w:rPr>
        <w:t>[</w:t>
      </w:r>
      <w:r w:rsidR="002D35F4" w:rsidRPr="002D35F4">
        <w:rPr>
          <w:rFonts w:ascii="Arial Rounded MT Bold" w:hAnsi="Arial Rounded MT Bold" w:cstheme="minorHAnsi"/>
          <w:b/>
          <w:i/>
          <w:color w:val="002060"/>
          <w:sz w:val="28"/>
          <w:szCs w:val="28"/>
          <w:u w:val="single"/>
        </w:rPr>
        <w:t>KONTRAT</w:t>
      </w:r>
      <w:r w:rsidR="002D35F4">
        <w:rPr>
          <w:rFonts w:ascii="Arial Rounded MT Bold" w:hAnsi="Arial Rounded MT Bold" w:cstheme="minorHAnsi"/>
          <w:b/>
          <w:i/>
          <w:color w:val="002060"/>
          <w:sz w:val="28"/>
          <w:szCs w:val="28"/>
          <w:u w:val="single"/>
        </w:rPr>
        <w:t>Ë</w:t>
      </w:r>
      <w:r w:rsidR="002D35F4">
        <w:rPr>
          <w:rFonts w:ascii="Arial Rounded MT Bold" w:hAnsi="Arial Rounded MT Bold" w:cstheme="minorHAnsi"/>
          <w:b/>
          <w:color w:val="002060"/>
          <w:sz w:val="28"/>
          <w:szCs w:val="28"/>
          <w:u w:val="single"/>
        </w:rPr>
        <w:t>]</w:t>
      </w:r>
    </w:p>
    <w:p w:rsidR="0079157F" w:rsidRPr="0012789A" w:rsidRDefault="00F96937" w:rsidP="006C05B8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Arial Rounded MT Bold" w:hAnsi="Arial Rounded MT Bold" w:cstheme="minorHAnsi"/>
          <w:b/>
          <w:color w:val="002060"/>
          <w:sz w:val="28"/>
          <w:szCs w:val="28"/>
          <w:u w:val="single"/>
        </w:rPr>
      </w:pPr>
      <w:r w:rsidRPr="0012789A">
        <w:rPr>
          <w:rFonts w:ascii="Arial Rounded MT Bold" w:hAnsi="Arial Rounded MT Bold" w:cstheme="minorHAnsi"/>
          <w:b/>
          <w:color w:val="002060"/>
          <w:sz w:val="28"/>
          <w:szCs w:val="28"/>
          <w:u w:val="single"/>
        </w:rPr>
        <w:t>PËR NDËRMARRJEN E NJË ZOTIMI</w:t>
      </w:r>
      <w:r w:rsidR="00D6309D">
        <w:rPr>
          <w:rFonts w:ascii="Arial Rounded MT Bold" w:hAnsi="Arial Rounded MT Bold" w:cstheme="minorHAnsi"/>
          <w:b/>
          <w:color w:val="002060"/>
          <w:sz w:val="28"/>
          <w:szCs w:val="28"/>
          <w:u w:val="single"/>
        </w:rPr>
        <w:t>T</w:t>
      </w:r>
      <w:r w:rsidR="00BB608D">
        <w:rPr>
          <w:rFonts w:ascii="Arial Rounded MT Bold" w:hAnsi="Arial Rounded MT Bold" w:cstheme="minorHAnsi"/>
          <w:b/>
          <w:color w:val="002060"/>
          <w:sz w:val="28"/>
          <w:szCs w:val="28"/>
          <w:u w:val="single"/>
        </w:rPr>
        <w:t>Ë</w:t>
      </w:r>
      <w:r w:rsidR="00D6309D">
        <w:rPr>
          <w:rFonts w:ascii="Arial Rounded MT Bold" w:hAnsi="Arial Rounded MT Bold" w:cstheme="minorHAnsi"/>
          <w:b/>
          <w:color w:val="002060"/>
          <w:sz w:val="28"/>
          <w:szCs w:val="28"/>
          <w:u w:val="single"/>
        </w:rPr>
        <w:t xml:space="preserve"> P</w:t>
      </w:r>
      <w:r w:rsidR="00BB608D">
        <w:rPr>
          <w:rFonts w:ascii="Arial Rounded MT Bold" w:hAnsi="Arial Rounded MT Bold" w:cstheme="minorHAnsi"/>
          <w:b/>
          <w:color w:val="002060"/>
          <w:sz w:val="28"/>
          <w:szCs w:val="28"/>
          <w:u w:val="single"/>
        </w:rPr>
        <w:t>Ë</w:t>
      </w:r>
      <w:r w:rsidR="00D6309D">
        <w:rPr>
          <w:rFonts w:ascii="Arial Rounded MT Bold" w:hAnsi="Arial Rounded MT Bold" w:cstheme="minorHAnsi"/>
          <w:b/>
          <w:color w:val="002060"/>
          <w:sz w:val="28"/>
          <w:szCs w:val="28"/>
          <w:u w:val="single"/>
        </w:rPr>
        <w:t>RBASHK</w:t>
      </w:r>
      <w:r w:rsidR="00BB608D">
        <w:rPr>
          <w:rFonts w:ascii="Arial Rounded MT Bold" w:hAnsi="Arial Rounded MT Bold" w:cstheme="minorHAnsi"/>
          <w:b/>
          <w:color w:val="002060"/>
          <w:sz w:val="28"/>
          <w:szCs w:val="28"/>
          <w:u w:val="single"/>
        </w:rPr>
        <w:t>Ë</w:t>
      </w:r>
      <w:r w:rsidR="00D6309D">
        <w:rPr>
          <w:rFonts w:ascii="Arial Rounded MT Bold" w:hAnsi="Arial Rounded MT Bold" w:cstheme="minorHAnsi"/>
          <w:b/>
          <w:color w:val="002060"/>
          <w:sz w:val="28"/>
          <w:szCs w:val="28"/>
          <w:u w:val="single"/>
        </w:rPr>
        <w:t xml:space="preserve">T </w:t>
      </w:r>
      <w:r w:rsidR="0079157F" w:rsidRPr="0012789A">
        <w:rPr>
          <w:rFonts w:ascii="Arial Rounded MT Bold" w:hAnsi="Arial Rounded MT Bold" w:cstheme="minorHAnsi"/>
          <w:b/>
          <w:color w:val="002060"/>
          <w:sz w:val="28"/>
          <w:szCs w:val="28"/>
          <w:u w:val="single"/>
        </w:rPr>
        <w:t>PUBLIK</w:t>
      </w:r>
    </w:p>
    <w:bookmarkEnd w:id="0"/>
    <w:p w:rsidR="0079157F" w:rsidRPr="00F96937" w:rsidRDefault="0079157F" w:rsidP="006C05B8">
      <w:pPr>
        <w:pStyle w:val="NormalWeb"/>
        <w:shd w:val="clear" w:color="auto" w:fill="FFFFFF"/>
        <w:spacing w:before="0" w:beforeAutospacing="0" w:after="90" w:afterAutospacing="0"/>
        <w:rPr>
          <w:rFonts w:ascii="Arial Rounded MT Bold" w:hAnsi="Arial Rounded MT Bold" w:cstheme="minorHAnsi"/>
          <w:b/>
          <w:color w:val="1D2129"/>
          <w:sz w:val="28"/>
          <w:szCs w:val="28"/>
        </w:rPr>
      </w:pPr>
    </w:p>
    <w:p w:rsidR="009B5F4C" w:rsidRPr="00F5093E" w:rsidRDefault="00F96937" w:rsidP="006C05B8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="Arial Narrow" w:hAnsi="Arial Narrow" w:cstheme="minorHAnsi"/>
          <w:color w:val="1D2129"/>
          <w:sz w:val="28"/>
          <w:szCs w:val="28"/>
        </w:rPr>
      </w:pPr>
      <w:r w:rsidRPr="00F5093E">
        <w:rPr>
          <w:rFonts w:ascii="Arial Narrow" w:hAnsi="Arial Narrow" w:cstheme="minorHAnsi"/>
          <w:color w:val="1D2129"/>
          <w:sz w:val="28"/>
          <w:szCs w:val="28"/>
        </w:rPr>
        <w:t>Në</w:t>
      </w:r>
      <w:r w:rsidR="0079157F" w:rsidRPr="00F5093E">
        <w:rPr>
          <w:rFonts w:ascii="Arial Narrow" w:hAnsi="Arial Narrow" w:cstheme="minorHAnsi"/>
          <w:color w:val="1D2129"/>
          <w:sz w:val="28"/>
          <w:szCs w:val="28"/>
        </w:rPr>
        <w:t xml:space="preserve"> Tiran</w:t>
      </w:r>
      <w:r w:rsidRPr="00F5093E">
        <w:rPr>
          <w:rFonts w:ascii="Arial Narrow" w:hAnsi="Arial Narrow" w:cstheme="minorHAnsi"/>
          <w:color w:val="1D2129"/>
          <w:sz w:val="28"/>
          <w:szCs w:val="28"/>
        </w:rPr>
        <w:t>ë</w:t>
      </w:r>
      <w:r w:rsidR="0079157F" w:rsidRPr="00F5093E">
        <w:rPr>
          <w:rFonts w:ascii="Arial Narrow" w:hAnsi="Arial Narrow" w:cstheme="minorHAnsi"/>
          <w:color w:val="1D2129"/>
          <w:sz w:val="28"/>
          <w:szCs w:val="28"/>
        </w:rPr>
        <w:t xml:space="preserve">, </w:t>
      </w:r>
      <w:r w:rsidRPr="00F5093E">
        <w:rPr>
          <w:rFonts w:ascii="Arial Narrow" w:hAnsi="Arial Narrow" w:cstheme="minorHAnsi"/>
          <w:color w:val="1D2129"/>
          <w:sz w:val="28"/>
          <w:szCs w:val="28"/>
        </w:rPr>
        <w:t xml:space="preserve">sot </w:t>
      </w:r>
      <w:r w:rsidR="0079157F" w:rsidRPr="00F5093E">
        <w:rPr>
          <w:rFonts w:ascii="Arial Narrow" w:hAnsi="Arial Narrow" w:cstheme="minorHAnsi"/>
          <w:color w:val="1D2129"/>
          <w:sz w:val="28"/>
          <w:szCs w:val="28"/>
        </w:rPr>
        <w:t>m</w:t>
      </w:r>
      <w:r w:rsidRPr="00F5093E">
        <w:rPr>
          <w:rFonts w:ascii="Arial Narrow" w:hAnsi="Arial Narrow" w:cstheme="minorHAnsi"/>
          <w:color w:val="1D2129"/>
          <w:sz w:val="28"/>
          <w:szCs w:val="28"/>
        </w:rPr>
        <w:t>ë</w:t>
      </w:r>
      <w:r w:rsidR="00174C39">
        <w:rPr>
          <w:rFonts w:ascii="Arial Narrow" w:hAnsi="Arial Narrow" w:cstheme="minorHAnsi"/>
          <w:color w:val="1D2129"/>
          <w:sz w:val="28"/>
          <w:szCs w:val="28"/>
        </w:rPr>
        <w:t>1</w:t>
      </w:r>
      <w:r w:rsidR="002A3D41">
        <w:rPr>
          <w:rFonts w:ascii="Arial Narrow" w:hAnsi="Arial Narrow" w:cstheme="minorHAnsi"/>
          <w:color w:val="1D2129"/>
          <w:sz w:val="28"/>
          <w:szCs w:val="28"/>
        </w:rPr>
        <w:t>6</w:t>
      </w:r>
      <w:r w:rsidR="00174C39">
        <w:rPr>
          <w:rFonts w:ascii="Arial Narrow" w:hAnsi="Arial Narrow" w:cstheme="minorHAnsi"/>
          <w:color w:val="1D2129"/>
          <w:sz w:val="28"/>
          <w:szCs w:val="28"/>
        </w:rPr>
        <w:t xml:space="preserve"> Gusht</w:t>
      </w:r>
      <w:r w:rsidR="0079157F" w:rsidRPr="00F5093E">
        <w:rPr>
          <w:rFonts w:ascii="Arial Narrow" w:hAnsi="Arial Narrow" w:cstheme="minorHAnsi"/>
          <w:color w:val="1D2129"/>
          <w:sz w:val="28"/>
          <w:szCs w:val="28"/>
        </w:rPr>
        <w:t xml:space="preserve"> 201</w:t>
      </w:r>
      <w:r w:rsidR="00E55AF9" w:rsidRPr="00F5093E">
        <w:rPr>
          <w:rFonts w:ascii="Arial Narrow" w:hAnsi="Arial Narrow" w:cstheme="minorHAnsi"/>
          <w:color w:val="1D2129"/>
          <w:sz w:val="28"/>
          <w:szCs w:val="28"/>
        </w:rPr>
        <w:t>9</w:t>
      </w:r>
      <w:r w:rsidR="0079157F" w:rsidRPr="00F5093E">
        <w:rPr>
          <w:rFonts w:ascii="Arial Narrow" w:hAnsi="Arial Narrow" w:cstheme="minorHAnsi"/>
          <w:color w:val="1D2129"/>
          <w:sz w:val="28"/>
          <w:szCs w:val="28"/>
        </w:rPr>
        <w:t xml:space="preserve">, </w:t>
      </w:r>
    </w:p>
    <w:p w:rsidR="009B5F4C" w:rsidRPr="00F5093E" w:rsidRDefault="009B5F4C" w:rsidP="006C05B8">
      <w:pPr>
        <w:pStyle w:val="NormalWeb"/>
        <w:shd w:val="clear" w:color="auto" w:fill="FFFFFF"/>
        <w:spacing w:before="0" w:beforeAutospacing="0" w:after="90" w:afterAutospacing="0"/>
        <w:jc w:val="both"/>
        <w:rPr>
          <w:rFonts w:ascii="Arial Narrow" w:hAnsi="Arial Narrow" w:cstheme="minorHAnsi"/>
          <w:color w:val="1D2129"/>
          <w:sz w:val="28"/>
          <w:szCs w:val="28"/>
        </w:rPr>
      </w:pPr>
    </w:p>
    <w:p w:rsidR="00E55AF9" w:rsidRPr="00F5093E" w:rsidRDefault="00E55AF9" w:rsidP="006C05B8">
      <w:pPr>
        <w:spacing w:after="320" w:line="240" w:lineRule="auto"/>
        <w:jc w:val="both"/>
        <w:rPr>
          <w:rFonts w:ascii="Arial Narrow" w:hAnsi="Arial Narrow" w:cs="Times New Roman"/>
          <w:sz w:val="28"/>
          <w:szCs w:val="28"/>
          <w:lang w:val="sq-AL"/>
        </w:rPr>
      </w:pPr>
      <w:r w:rsidRPr="00F5093E">
        <w:rPr>
          <w:rFonts w:ascii="Arial Narrow" w:hAnsi="Arial Narrow" w:cs="Times New Roman"/>
          <w:sz w:val="28"/>
          <w:szCs w:val="28"/>
          <w:lang w:val="sq-AL"/>
        </w:rPr>
        <w:t xml:space="preserve">Ne, </w:t>
      </w:r>
      <w:r w:rsidR="00F75020" w:rsidRPr="00F75020">
        <w:rPr>
          <w:rFonts w:ascii="Arial Narrow" w:hAnsi="Arial Narrow" w:cs="Times New Roman"/>
          <w:b/>
          <w:sz w:val="28"/>
          <w:szCs w:val="28"/>
          <w:lang w:val="sq-AL"/>
        </w:rPr>
        <w:t>grupimi i</w:t>
      </w:r>
      <w:r w:rsidR="006C3177">
        <w:rPr>
          <w:rFonts w:ascii="Arial Narrow" w:hAnsi="Arial Narrow" w:cs="Times New Roman"/>
          <w:b/>
          <w:sz w:val="28"/>
          <w:szCs w:val="28"/>
          <w:lang w:val="sq-AL"/>
        </w:rPr>
        <w:t>banor</w:t>
      </w:r>
      <w:r w:rsidR="00D40F79">
        <w:rPr>
          <w:rFonts w:ascii="Arial Narrow" w:hAnsi="Arial Narrow" w:cs="Times New Roman"/>
          <w:b/>
          <w:sz w:val="28"/>
          <w:szCs w:val="28"/>
          <w:lang w:val="sq-AL"/>
        </w:rPr>
        <w:t>ë</w:t>
      </w:r>
      <w:r w:rsidR="00F75020">
        <w:rPr>
          <w:rFonts w:ascii="Arial Narrow" w:hAnsi="Arial Narrow" w:cs="Times New Roman"/>
          <w:b/>
          <w:sz w:val="28"/>
          <w:szCs w:val="28"/>
          <w:lang w:val="sq-AL"/>
        </w:rPr>
        <w:t>vetë</w:t>
      </w:r>
      <w:r w:rsidR="002A3D41">
        <w:rPr>
          <w:rFonts w:ascii="Arial Narrow" w:hAnsi="Arial Narrow" w:cs="Times New Roman"/>
          <w:b/>
          <w:sz w:val="28"/>
          <w:szCs w:val="28"/>
          <w:lang w:val="sq-AL"/>
        </w:rPr>
        <w:t xml:space="preserve">zonës së </w:t>
      </w:r>
      <w:r w:rsidR="006C3177">
        <w:rPr>
          <w:rFonts w:ascii="Arial Narrow" w:hAnsi="Arial Narrow" w:cs="Times New Roman"/>
          <w:b/>
          <w:sz w:val="28"/>
          <w:szCs w:val="28"/>
          <w:lang w:val="sq-AL"/>
        </w:rPr>
        <w:t>Unaz</w:t>
      </w:r>
      <w:r w:rsidR="00D40F79">
        <w:rPr>
          <w:rFonts w:ascii="Arial Narrow" w:hAnsi="Arial Narrow" w:cs="Times New Roman"/>
          <w:b/>
          <w:sz w:val="28"/>
          <w:szCs w:val="28"/>
          <w:lang w:val="sq-AL"/>
        </w:rPr>
        <w:t>ë</w:t>
      </w:r>
      <w:r w:rsidR="006C3177">
        <w:rPr>
          <w:rFonts w:ascii="Arial Narrow" w:hAnsi="Arial Narrow" w:cs="Times New Roman"/>
          <w:b/>
          <w:sz w:val="28"/>
          <w:szCs w:val="28"/>
          <w:lang w:val="sq-AL"/>
        </w:rPr>
        <w:t>s s</w:t>
      </w:r>
      <w:r w:rsidR="00D40F79">
        <w:rPr>
          <w:rFonts w:ascii="Arial Narrow" w:hAnsi="Arial Narrow" w:cs="Times New Roman"/>
          <w:b/>
          <w:sz w:val="28"/>
          <w:szCs w:val="28"/>
          <w:lang w:val="sq-AL"/>
        </w:rPr>
        <w:t>ë</w:t>
      </w:r>
      <w:r w:rsidR="006C3177">
        <w:rPr>
          <w:rFonts w:ascii="Arial Narrow" w:hAnsi="Arial Narrow" w:cs="Times New Roman"/>
          <w:b/>
          <w:sz w:val="28"/>
          <w:szCs w:val="28"/>
          <w:lang w:val="sq-AL"/>
        </w:rPr>
        <w:t xml:space="preserve"> Re, t</w:t>
      </w:r>
      <w:r w:rsidR="00D40F79">
        <w:rPr>
          <w:rFonts w:ascii="Arial Narrow" w:hAnsi="Arial Narrow" w:cs="Times New Roman"/>
          <w:b/>
          <w:sz w:val="28"/>
          <w:szCs w:val="28"/>
          <w:lang w:val="sq-AL"/>
        </w:rPr>
        <w:t>ë</w:t>
      </w:r>
      <w:r w:rsidRPr="00F5093E">
        <w:rPr>
          <w:rFonts w:ascii="Arial Narrow" w:hAnsi="Arial Narrow" w:cs="Times New Roman"/>
          <w:b/>
          <w:sz w:val="28"/>
          <w:szCs w:val="28"/>
          <w:lang w:val="sq-AL"/>
        </w:rPr>
        <w:t xml:space="preserve"> angazhuar për mbrojtjen e </w:t>
      </w:r>
      <w:r w:rsidR="00174C39">
        <w:rPr>
          <w:rFonts w:ascii="Arial Narrow" w:hAnsi="Arial Narrow" w:cs="Times New Roman"/>
          <w:b/>
          <w:sz w:val="28"/>
          <w:szCs w:val="28"/>
          <w:lang w:val="sq-AL"/>
        </w:rPr>
        <w:t>pron</w:t>
      </w:r>
      <w:r w:rsidR="00D40F79">
        <w:rPr>
          <w:rFonts w:ascii="Arial Narrow" w:hAnsi="Arial Narrow" w:cs="Times New Roman"/>
          <w:b/>
          <w:sz w:val="28"/>
          <w:szCs w:val="28"/>
          <w:lang w:val="sq-AL"/>
        </w:rPr>
        <w:t>ë</w:t>
      </w:r>
      <w:r w:rsidR="00174C39">
        <w:rPr>
          <w:rFonts w:ascii="Arial Narrow" w:hAnsi="Arial Narrow" w:cs="Times New Roman"/>
          <w:b/>
          <w:sz w:val="28"/>
          <w:szCs w:val="28"/>
          <w:lang w:val="sq-AL"/>
        </w:rPr>
        <w:t>s</w:t>
      </w:r>
      <w:r w:rsidR="00A83B09">
        <w:rPr>
          <w:rFonts w:ascii="Arial Narrow" w:hAnsi="Arial Narrow" w:cs="Times New Roman"/>
          <w:b/>
          <w:sz w:val="28"/>
          <w:szCs w:val="28"/>
          <w:lang w:val="sq-AL"/>
        </w:rPr>
        <w:t>s</w:t>
      </w:r>
      <w:r w:rsidR="006C3177">
        <w:rPr>
          <w:rFonts w:ascii="Arial Narrow" w:hAnsi="Arial Narrow" w:cs="Times New Roman"/>
          <w:b/>
          <w:sz w:val="28"/>
          <w:szCs w:val="28"/>
          <w:lang w:val="sq-AL"/>
        </w:rPr>
        <w:t>on</w:t>
      </w:r>
      <w:r w:rsidR="00D40F79">
        <w:rPr>
          <w:rFonts w:ascii="Arial Narrow" w:hAnsi="Arial Narrow" w:cs="Times New Roman"/>
          <w:b/>
          <w:sz w:val="28"/>
          <w:szCs w:val="28"/>
          <w:lang w:val="sq-AL"/>
        </w:rPr>
        <w:t>ë</w:t>
      </w:r>
      <w:r w:rsidR="00174C39">
        <w:rPr>
          <w:rFonts w:ascii="Arial Narrow" w:hAnsi="Arial Narrow" w:cs="Times New Roman"/>
          <w:b/>
          <w:sz w:val="28"/>
          <w:szCs w:val="28"/>
          <w:lang w:val="sq-AL"/>
        </w:rPr>
        <w:t xml:space="preserve"> private</w:t>
      </w:r>
      <w:r w:rsidR="003B1BCF">
        <w:rPr>
          <w:rFonts w:ascii="Arial Narrow" w:hAnsi="Arial Narrow" w:cs="Times New Roman"/>
          <w:b/>
          <w:sz w:val="28"/>
          <w:szCs w:val="28"/>
          <w:lang w:val="sq-AL"/>
        </w:rPr>
        <w:t>,</w:t>
      </w:r>
      <w:r w:rsidR="00174C39">
        <w:rPr>
          <w:rFonts w:ascii="Arial Narrow" w:hAnsi="Arial Narrow" w:cs="Times New Roman"/>
          <w:b/>
          <w:sz w:val="28"/>
          <w:szCs w:val="28"/>
          <w:lang w:val="sq-AL"/>
        </w:rPr>
        <w:t xml:space="preserve"> nga rreziku i prishjes pa kund</w:t>
      </w:r>
      <w:r w:rsidR="00D40F79">
        <w:rPr>
          <w:rFonts w:ascii="Arial Narrow" w:hAnsi="Arial Narrow" w:cs="Times New Roman"/>
          <w:b/>
          <w:sz w:val="28"/>
          <w:szCs w:val="28"/>
          <w:lang w:val="sq-AL"/>
        </w:rPr>
        <w:t>ë</w:t>
      </w:r>
      <w:r w:rsidR="00174C39">
        <w:rPr>
          <w:rFonts w:ascii="Arial Narrow" w:hAnsi="Arial Narrow" w:cs="Times New Roman"/>
          <w:b/>
          <w:sz w:val="28"/>
          <w:szCs w:val="28"/>
          <w:lang w:val="sq-AL"/>
        </w:rPr>
        <w:t>rshp</w:t>
      </w:r>
      <w:r w:rsidR="00D40F79">
        <w:rPr>
          <w:rFonts w:ascii="Arial Narrow" w:hAnsi="Arial Narrow" w:cs="Times New Roman"/>
          <w:b/>
          <w:sz w:val="28"/>
          <w:szCs w:val="28"/>
          <w:lang w:val="sq-AL"/>
        </w:rPr>
        <w:t>ë</w:t>
      </w:r>
      <w:r w:rsidR="00174C39">
        <w:rPr>
          <w:rFonts w:ascii="Arial Narrow" w:hAnsi="Arial Narrow" w:cs="Times New Roman"/>
          <w:b/>
          <w:sz w:val="28"/>
          <w:szCs w:val="28"/>
          <w:lang w:val="sq-AL"/>
        </w:rPr>
        <w:t>rblim</w:t>
      </w:r>
      <w:r w:rsidR="003B1BCF">
        <w:rPr>
          <w:rFonts w:ascii="Arial Narrow" w:hAnsi="Arial Narrow" w:cs="Times New Roman"/>
          <w:b/>
          <w:sz w:val="28"/>
          <w:szCs w:val="28"/>
          <w:lang w:val="sq-AL"/>
        </w:rPr>
        <w:t>,</w:t>
      </w:r>
      <w:r w:rsidR="00174C39">
        <w:rPr>
          <w:rFonts w:ascii="Arial Narrow" w:hAnsi="Arial Narrow" w:cs="Times New Roman"/>
          <w:b/>
          <w:sz w:val="28"/>
          <w:szCs w:val="28"/>
          <w:lang w:val="sq-AL"/>
        </w:rPr>
        <w:t xml:space="preserve"> p</w:t>
      </w:r>
      <w:r w:rsidR="00D40F79">
        <w:rPr>
          <w:rFonts w:ascii="Arial Narrow" w:hAnsi="Arial Narrow" w:cs="Times New Roman"/>
          <w:b/>
          <w:sz w:val="28"/>
          <w:szCs w:val="28"/>
          <w:lang w:val="sq-AL"/>
        </w:rPr>
        <w:t>ë</w:t>
      </w:r>
      <w:r w:rsidR="00174C39">
        <w:rPr>
          <w:rFonts w:ascii="Arial Narrow" w:hAnsi="Arial Narrow" w:cs="Times New Roman"/>
          <w:b/>
          <w:sz w:val="28"/>
          <w:szCs w:val="28"/>
          <w:lang w:val="sq-AL"/>
        </w:rPr>
        <w:t>r q</w:t>
      </w:r>
      <w:r w:rsidR="00D40F79">
        <w:rPr>
          <w:rFonts w:ascii="Arial Narrow" w:hAnsi="Arial Narrow" w:cs="Times New Roman"/>
          <w:b/>
          <w:sz w:val="28"/>
          <w:szCs w:val="28"/>
          <w:lang w:val="sq-AL"/>
        </w:rPr>
        <w:t>ë</w:t>
      </w:r>
      <w:r w:rsidR="00174C39">
        <w:rPr>
          <w:rFonts w:ascii="Arial Narrow" w:hAnsi="Arial Narrow" w:cs="Times New Roman"/>
          <w:b/>
          <w:sz w:val="28"/>
          <w:szCs w:val="28"/>
          <w:lang w:val="sq-AL"/>
        </w:rPr>
        <w:t>llime t</w:t>
      </w:r>
      <w:r w:rsidR="00D40F79">
        <w:rPr>
          <w:rFonts w:ascii="Arial Narrow" w:hAnsi="Arial Narrow" w:cs="Times New Roman"/>
          <w:b/>
          <w:sz w:val="28"/>
          <w:szCs w:val="28"/>
          <w:lang w:val="sq-AL"/>
        </w:rPr>
        <w:t>ë</w:t>
      </w:r>
      <w:r w:rsidR="00174C39">
        <w:rPr>
          <w:rFonts w:ascii="Arial Narrow" w:hAnsi="Arial Narrow" w:cs="Times New Roman"/>
          <w:b/>
          <w:sz w:val="28"/>
          <w:szCs w:val="28"/>
          <w:lang w:val="sq-AL"/>
        </w:rPr>
        <w:t xml:space="preserve"> nj</w:t>
      </w:r>
      <w:r w:rsidR="00D40F79">
        <w:rPr>
          <w:rFonts w:ascii="Arial Narrow" w:hAnsi="Arial Narrow" w:cs="Times New Roman"/>
          <w:b/>
          <w:sz w:val="28"/>
          <w:szCs w:val="28"/>
          <w:lang w:val="sq-AL"/>
        </w:rPr>
        <w:t>ë</w:t>
      </w:r>
      <w:r w:rsidR="00174C39">
        <w:rPr>
          <w:rFonts w:ascii="Arial Narrow" w:hAnsi="Arial Narrow" w:cs="Times New Roman"/>
          <w:b/>
          <w:sz w:val="28"/>
          <w:szCs w:val="28"/>
          <w:lang w:val="sq-AL"/>
        </w:rPr>
        <w:t xml:space="preserve"> projekti me prapavij</w:t>
      </w:r>
      <w:r w:rsidR="00D40F79">
        <w:rPr>
          <w:rFonts w:ascii="Arial Narrow" w:hAnsi="Arial Narrow" w:cs="Times New Roman"/>
          <w:b/>
          <w:sz w:val="28"/>
          <w:szCs w:val="28"/>
          <w:lang w:val="sq-AL"/>
        </w:rPr>
        <w:t>ë</w:t>
      </w:r>
      <w:r w:rsidR="00174C39">
        <w:rPr>
          <w:rFonts w:ascii="Arial Narrow" w:hAnsi="Arial Narrow" w:cs="Times New Roman"/>
          <w:b/>
          <w:sz w:val="28"/>
          <w:szCs w:val="28"/>
          <w:lang w:val="sq-AL"/>
        </w:rPr>
        <w:t xml:space="preserve"> korruptive</w:t>
      </w:r>
      <w:r w:rsidRPr="00F5093E">
        <w:rPr>
          <w:rFonts w:ascii="Arial Narrow" w:hAnsi="Arial Narrow" w:cs="Times New Roman"/>
          <w:sz w:val="28"/>
          <w:szCs w:val="28"/>
          <w:lang w:val="sq-AL"/>
        </w:rPr>
        <w:t>,</w:t>
      </w:r>
    </w:p>
    <w:p w:rsidR="00E55AF9" w:rsidRPr="00F5093E" w:rsidRDefault="00E55AF9" w:rsidP="006C05B8">
      <w:pPr>
        <w:spacing w:after="320" w:line="240" w:lineRule="auto"/>
        <w:jc w:val="both"/>
        <w:rPr>
          <w:rFonts w:ascii="Arial Narrow" w:hAnsi="Arial Narrow" w:cs="Times New Roman"/>
          <w:sz w:val="28"/>
          <w:szCs w:val="28"/>
          <w:lang w:val="sq-AL"/>
        </w:rPr>
      </w:pPr>
      <w:r w:rsidRPr="00F5093E">
        <w:rPr>
          <w:rFonts w:ascii="Arial Narrow" w:hAnsi="Arial Narrow" w:cs="Times New Roman"/>
          <w:sz w:val="28"/>
          <w:szCs w:val="28"/>
          <w:lang w:val="sq-AL"/>
        </w:rPr>
        <w:t xml:space="preserve">dhe </w:t>
      </w:r>
      <w:r w:rsidRPr="00F5093E">
        <w:rPr>
          <w:rFonts w:ascii="Arial Narrow" w:hAnsi="Arial Narrow" w:cs="Times New Roman"/>
          <w:b/>
          <w:sz w:val="28"/>
          <w:szCs w:val="28"/>
          <w:lang w:val="sq-AL"/>
        </w:rPr>
        <w:t>Partia Demok</w:t>
      </w:r>
      <w:r w:rsidR="00BB608D" w:rsidRPr="00F5093E">
        <w:rPr>
          <w:rFonts w:ascii="Arial Narrow" w:hAnsi="Arial Narrow" w:cs="Times New Roman"/>
          <w:b/>
          <w:sz w:val="28"/>
          <w:szCs w:val="28"/>
          <w:lang w:val="sq-AL"/>
        </w:rPr>
        <w:t>ra</w:t>
      </w:r>
      <w:r w:rsidRPr="00F5093E">
        <w:rPr>
          <w:rFonts w:ascii="Arial Narrow" w:hAnsi="Arial Narrow" w:cs="Times New Roman"/>
          <w:b/>
          <w:sz w:val="28"/>
          <w:szCs w:val="28"/>
          <w:lang w:val="sq-AL"/>
        </w:rPr>
        <w:t>tike e Shqipërisë</w:t>
      </w:r>
      <w:r w:rsidR="00E03F2B">
        <w:rPr>
          <w:rFonts w:ascii="Arial Narrow" w:hAnsi="Arial Narrow" w:cs="Times New Roman"/>
          <w:b/>
          <w:sz w:val="28"/>
          <w:szCs w:val="28"/>
          <w:lang w:val="sq-AL"/>
        </w:rPr>
        <w:t xml:space="preserve"> dhe opozita e bashkuar</w:t>
      </w:r>
      <w:r w:rsidRPr="00F5093E">
        <w:rPr>
          <w:rFonts w:ascii="Arial Narrow" w:hAnsi="Arial Narrow" w:cs="Times New Roman"/>
          <w:b/>
          <w:sz w:val="28"/>
          <w:szCs w:val="28"/>
          <w:lang w:val="sq-AL"/>
        </w:rPr>
        <w:t>,</w:t>
      </w:r>
    </w:p>
    <w:p w:rsidR="00E55AF9" w:rsidRDefault="00BB2943" w:rsidP="006C05B8">
      <w:pPr>
        <w:pStyle w:val="NormalWeb"/>
        <w:shd w:val="clear" w:color="auto" w:fill="FFFFFF"/>
        <w:spacing w:before="0" w:beforeAutospacing="0" w:after="90" w:afterAutospacing="0"/>
        <w:ind w:firstLine="720"/>
        <w:jc w:val="both"/>
        <w:rPr>
          <w:rFonts w:ascii="Arial Narrow" w:hAnsi="Arial Narrow" w:cstheme="minorHAnsi"/>
          <w:i/>
          <w:color w:val="1D2129"/>
          <w:sz w:val="28"/>
          <w:szCs w:val="28"/>
          <w:lang w:val="sq-AL"/>
        </w:rPr>
      </w:pP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1.1. </w:t>
      </w:r>
      <w:r w:rsidR="00F96937" w:rsidRPr="00E03F2B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Duke e konsideruar </w:t>
      </w:r>
      <w:r w:rsidR="003B1BC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t</w:t>
      </w:r>
      <w:r w:rsidR="00D40F7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3B1BC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shenjt</w:t>
      </w:r>
      <w:r w:rsidR="00D40F7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3B1BC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pron</w:t>
      </w:r>
      <w:r w:rsidR="00D40F7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3B1BC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n private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, si</w:t>
      </w:r>
      <w:r w:rsidR="00054CC6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nj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054CC6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t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054CC6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drejt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054CC6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q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054CC6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g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054CC6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zon mbrojtje ligjore nga neni 41 i Kushtetut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054CC6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s s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054CC6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Republik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054CC6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s s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054CC6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Shqip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054CC6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ris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dhe d</w:t>
      </w:r>
      <w:r w:rsidR="00E55AF9" w:rsidRPr="00E03F2B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uke 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mbajtur n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kosiderat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pritshm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rit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e ligjshme p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r t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p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rfituar nga ligji i legalizimeve dhe njohjen q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shteti </w:t>
      </w:r>
      <w:r w:rsidR="00A83B0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u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ka b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r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pronave private p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r nj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koh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t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gjat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E55AF9" w:rsidRPr="00E03F2B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;</w:t>
      </w:r>
    </w:p>
    <w:p w:rsidR="00106FA6" w:rsidRDefault="006C05B8" w:rsidP="006C05B8">
      <w:pPr>
        <w:pStyle w:val="NormalWeb"/>
        <w:shd w:val="clear" w:color="auto" w:fill="FFFFFF"/>
        <w:spacing w:before="0" w:beforeAutospacing="0" w:after="90" w:afterAutospacing="0"/>
        <w:ind w:firstLine="720"/>
        <w:jc w:val="both"/>
        <w:rPr>
          <w:rFonts w:ascii="Arial Narrow" w:hAnsi="Arial Narrow" w:cstheme="minorHAnsi"/>
          <w:i/>
          <w:color w:val="1D2129"/>
          <w:sz w:val="28"/>
          <w:szCs w:val="28"/>
          <w:lang w:val="sq-AL"/>
        </w:rPr>
      </w:pPr>
      <w:r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1.2. Duke mbajtur në konsideratë se Shqipëria është vend anëtar i Këshillit të Europës dhe se e</w:t>
      </w:r>
      <w:r w:rsidRP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drejta e pronës gëzon mbrojtje jo vetëm nga Kushtetuta e Republikës së Shqipërisë, por edhe nga Konventa Europiane për të Drejtat e Njeriut</w:t>
      </w:r>
      <w:r w:rsidR="00106FA6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;</w:t>
      </w:r>
    </w:p>
    <w:p w:rsidR="006C05B8" w:rsidRPr="006C05B8" w:rsidRDefault="00106FA6" w:rsidP="006C05B8">
      <w:pPr>
        <w:pStyle w:val="NormalWeb"/>
        <w:shd w:val="clear" w:color="auto" w:fill="FFFFFF"/>
        <w:spacing w:before="0" w:beforeAutospacing="0" w:after="90" w:afterAutospacing="0"/>
        <w:ind w:firstLine="720"/>
        <w:jc w:val="both"/>
        <w:rPr>
          <w:rFonts w:ascii="Arial Narrow" w:hAnsi="Arial Narrow" w:cstheme="minorHAnsi"/>
          <w:i/>
          <w:color w:val="1D2129"/>
          <w:sz w:val="28"/>
          <w:szCs w:val="28"/>
          <w:lang w:val="sq-AL"/>
        </w:rPr>
      </w:pPr>
      <w:r w:rsidRP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1.</w:t>
      </w:r>
      <w:r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3</w:t>
      </w:r>
      <w:r w:rsidRP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. </w:t>
      </w:r>
      <w:r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Duke vlerësuar se </w:t>
      </w:r>
      <w:r w:rsidR="006C05B8" w:rsidRP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banor</w:t>
      </w:r>
      <w:r w:rsid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6C05B8" w:rsidRP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t</w:t>
      </w:r>
      <w:r w:rsidR="00A83B0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,</w:t>
      </w:r>
      <w:r w:rsidR="006C05B8" w:rsidRP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m</w:t>
      </w:r>
      <w:r w:rsid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6C05B8" w:rsidRP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s</w:t>
      </w:r>
      <w:r w:rsid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6C05B8" w:rsidRP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paku</w:t>
      </w:r>
      <w:r w:rsidR="00A83B0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,</w:t>
      </w:r>
      <w:r w:rsidR="006C05B8" w:rsidRP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gëzojnë të drejtën e mbro</w:t>
      </w:r>
      <w:r w:rsidR="00A83B0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j</w:t>
      </w:r>
      <w:r w:rsidR="006C05B8" w:rsidRP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tjes së një interesi pasuror, në kuptim të nenit 1 të Protokollit nr. 1 të Konventës Europiane për të Drejtat e Njeriut dhe në zbatim </w:t>
      </w:r>
      <w:r w:rsidR="00A83B0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të jurisprudencës së GJEDNJ-së;</w:t>
      </w:r>
    </w:p>
    <w:p w:rsidR="006C05B8" w:rsidRPr="006C05B8" w:rsidRDefault="00106FA6" w:rsidP="006C05B8">
      <w:pPr>
        <w:pStyle w:val="NormalWeb"/>
        <w:shd w:val="clear" w:color="auto" w:fill="FFFFFF"/>
        <w:spacing w:before="0" w:beforeAutospacing="0" w:after="90" w:afterAutospacing="0"/>
        <w:ind w:firstLine="720"/>
        <w:jc w:val="both"/>
        <w:rPr>
          <w:rFonts w:ascii="Arial Narrow" w:hAnsi="Arial Narrow" w:cstheme="minorHAnsi"/>
          <w:i/>
          <w:color w:val="1D2129"/>
          <w:sz w:val="28"/>
          <w:szCs w:val="28"/>
          <w:lang w:val="sq-AL"/>
        </w:rPr>
      </w:pP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1.</w:t>
      </w:r>
      <w:r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4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. </w:t>
      </w:r>
      <w:r w:rsidR="006C05B8" w:rsidRP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Duke vler</w:t>
      </w:r>
      <w:r w:rsid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6C05B8" w:rsidRP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suar se n</w:t>
      </w:r>
      <w:r w:rsid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6C05B8" w:rsidRP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banesat e ndërtuar</w:t>
      </w:r>
      <w:r w:rsidR="00A83B0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a</w:t>
      </w:r>
      <w:r w:rsidR="006C05B8" w:rsidRP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banojn</w:t>
      </w:r>
      <w:r w:rsid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6C05B8" w:rsidRP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mij</w:t>
      </w:r>
      <w:r w:rsidR="0000688A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6C05B8" w:rsidRP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ra familje dhe ato përfaqësojn</w:t>
      </w:r>
      <w:r w:rsid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6C05B8" w:rsidRP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n</w:t>
      </w:r>
      <w:r w:rsidR="00A83B0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jë interes ekonomik substancial</w:t>
      </w:r>
      <w:r w:rsidR="006C05B8" w:rsidRP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dhe se ky interes, të cilin autoritetet e kan</w:t>
      </w:r>
      <w:r w:rsid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6C05B8" w:rsidRP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lejuar ta mbaj</w:t>
      </w:r>
      <w:r w:rsidR="00C347D7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n</w:t>
      </w:r>
      <w:r w:rsid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6C05B8" w:rsidRP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për një periudh</w:t>
      </w:r>
      <w:r w:rsidR="0000688A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6C05B8" w:rsidRP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të gjatë kohe, </w:t>
      </w:r>
      <w:r w:rsid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konsiderohet</w:t>
      </w:r>
      <w:r w:rsidR="006C05B8" w:rsidRPr="006C05B8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një “posedim” brenda kuptimit të nenit 1, </w:t>
      </w:r>
      <w:r w:rsidR="00A83B0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paragrafi 1 të Protokollit nr.1;</w:t>
      </w:r>
    </w:p>
    <w:p w:rsidR="00F96937" w:rsidRPr="00E03F2B" w:rsidRDefault="00106FA6" w:rsidP="006C05B8">
      <w:pPr>
        <w:pStyle w:val="NormalWeb"/>
        <w:shd w:val="clear" w:color="auto" w:fill="FFFFFF"/>
        <w:spacing w:before="0" w:beforeAutospacing="0" w:after="90" w:afterAutospacing="0"/>
        <w:ind w:firstLine="720"/>
        <w:jc w:val="both"/>
        <w:rPr>
          <w:rFonts w:ascii="Arial Narrow" w:hAnsi="Arial Narrow" w:cstheme="minorHAnsi"/>
          <w:i/>
          <w:color w:val="1D2129"/>
          <w:sz w:val="28"/>
          <w:szCs w:val="28"/>
          <w:lang w:val="sq-AL"/>
        </w:rPr>
      </w:pP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1.</w:t>
      </w:r>
      <w:r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5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.</w:t>
      </w:r>
      <w:r w:rsidR="00F96937" w:rsidRPr="00E03F2B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Duke 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mb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shtetur t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r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sisht çdo projekt publik</w:t>
      </w:r>
      <w:r w:rsidR="00A83B0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,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q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i sh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rben interesit t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qytetar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ve dhe zhvillimit t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qytetit, pa q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llime t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ë</w:t>
      </w:r>
      <w:r w:rsidR="0085335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fshehta korruptive apo klienteliste</w:t>
      </w:r>
      <w:r w:rsidR="009B5F4C" w:rsidRPr="00E03F2B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;</w:t>
      </w:r>
    </w:p>
    <w:p w:rsidR="00FB515A" w:rsidRPr="00E03F2B" w:rsidRDefault="00106FA6" w:rsidP="006C05B8">
      <w:pPr>
        <w:pStyle w:val="NormalWeb"/>
        <w:shd w:val="clear" w:color="auto" w:fill="FFFFFF"/>
        <w:spacing w:before="0" w:beforeAutospacing="0" w:after="90" w:afterAutospacing="0"/>
        <w:ind w:firstLine="720"/>
        <w:jc w:val="both"/>
        <w:rPr>
          <w:rFonts w:ascii="Arial Narrow" w:hAnsi="Arial Narrow" w:cstheme="minorHAnsi"/>
          <w:i/>
          <w:color w:val="1D2129"/>
          <w:sz w:val="28"/>
          <w:szCs w:val="28"/>
          <w:lang w:val="sq-AL"/>
        </w:rPr>
      </w:pP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1.</w:t>
      </w:r>
      <w:r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6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. </w:t>
      </w:r>
      <w:r w:rsidR="00F022B4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Duke e</w:t>
      </w:r>
      <w:r w:rsidR="0078774F" w:rsidRPr="00E03F2B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konsideruar </w:t>
      </w:r>
      <w:r w:rsidR="00F022B4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projektin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e shpallur nga Qeveria, si korruptiv dhe me qëllim mbështetjen e zhvillimit të zonës nga klientë të Qeverisë, pjesë e krimit të organizuar</w:t>
      </w:r>
      <w:r w:rsidR="0078774F" w:rsidRPr="00E03F2B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, 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duke krijuar një</w:t>
      </w:r>
      <w:r w:rsidR="0078774F" w:rsidRPr="00E03F2B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precedent të rrezikshëm për interesin publik dhe që rrezikon thelbësisht barazinë përpara ligjit dhe lirinë ekonomike</w:t>
      </w:r>
      <w:r w:rsidR="004A7F9F" w:rsidRPr="00E03F2B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;</w:t>
      </w:r>
    </w:p>
    <w:p w:rsidR="00E55AF9" w:rsidRDefault="00106FA6" w:rsidP="006C05B8">
      <w:pPr>
        <w:pStyle w:val="NormalWeb"/>
        <w:shd w:val="clear" w:color="auto" w:fill="FFFFFF"/>
        <w:spacing w:before="0" w:beforeAutospacing="0" w:after="90" w:afterAutospacing="0"/>
        <w:ind w:firstLine="720"/>
        <w:jc w:val="both"/>
        <w:rPr>
          <w:rFonts w:ascii="Arial Narrow" w:hAnsi="Arial Narrow" w:cstheme="minorHAnsi"/>
          <w:i/>
          <w:color w:val="1D2129"/>
          <w:sz w:val="28"/>
          <w:szCs w:val="28"/>
          <w:lang w:val="sq-AL"/>
        </w:rPr>
      </w:pPr>
      <w:r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1.7. </w:t>
      </w:r>
      <w:r w:rsidR="00E55AF9" w:rsidRPr="00E03F2B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Me vendosmërinë për të kontribuar në ndërtimin e </w:t>
      </w:r>
      <w:r w:rsidR="00A83B0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shtetit </w:t>
      </w:r>
      <w:r w:rsidR="00E55AF9" w:rsidRPr="00E03F2B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të së drejtës, dhe një shoqërie demokratike që garanton liritë dhe të drejtat e njeriut, në një sistem politik demokratik</w:t>
      </w:r>
      <w:r w:rsidR="00A83B09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,</w:t>
      </w:r>
      <w:r w:rsidR="00E55AF9" w:rsidRPr="00E03F2B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 që garanton llogaridhënien dhe kufizimin e pushtetit</w:t>
      </w:r>
      <w:r w:rsidR="0078774F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 xml:space="preserve">, </w:t>
      </w:r>
      <w:r w:rsidR="0078774F" w:rsidRPr="00E03F2B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si dhe duke qenë të ndërgjegjshëm se aktualisht jemi në një moment ballafaqimi historik, mes demokracisë shqiptare të rrezikuar dhe totalitarizmit të shfaqur</w:t>
      </w:r>
      <w:r w:rsidR="00E55AF9" w:rsidRPr="00E03F2B">
        <w:rPr>
          <w:rFonts w:ascii="Arial Narrow" w:hAnsi="Arial Narrow" w:cstheme="minorHAnsi"/>
          <w:i/>
          <w:color w:val="1D2129"/>
          <w:sz w:val="28"/>
          <w:szCs w:val="28"/>
          <w:lang w:val="sq-AL"/>
        </w:rPr>
        <w:t>;</w:t>
      </w:r>
    </w:p>
    <w:p w:rsidR="002A3D41" w:rsidRDefault="002A3D41" w:rsidP="002A3D41">
      <w:pPr>
        <w:pStyle w:val="NormalWeb"/>
        <w:shd w:val="clear" w:color="auto" w:fill="FFFFFF"/>
        <w:spacing w:before="0" w:beforeAutospacing="0" w:after="90" w:afterAutospacing="0" w:line="276" w:lineRule="auto"/>
        <w:rPr>
          <w:rFonts w:ascii="Arial Narrow" w:hAnsi="Arial Narrow" w:cstheme="minorHAnsi"/>
          <w:i/>
          <w:color w:val="1D2129"/>
          <w:sz w:val="28"/>
          <w:szCs w:val="28"/>
          <w:lang w:val="sq-AL"/>
        </w:rPr>
      </w:pPr>
    </w:p>
    <w:p w:rsidR="00707295" w:rsidRPr="00E03F2B" w:rsidRDefault="004A7F9F" w:rsidP="002A3D41">
      <w:pPr>
        <w:pStyle w:val="NormalWeb"/>
        <w:shd w:val="clear" w:color="auto" w:fill="FFFFFF"/>
        <w:spacing w:before="0" w:beforeAutospacing="0" w:after="90" w:afterAutospacing="0" w:line="276" w:lineRule="auto"/>
        <w:jc w:val="center"/>
        <w:rPr>
          <w:rFonts w:ascii="Arial Narrow" w:hAnsi="Arial Narrow" w:cstheme="minorHAnsi"/>
          <w:b/>
          <w:color w:val="002060"/>
          <w:sz w:val="28"/>
          <w:szCs w:val="28"/>
          <w:lang w:val="sq-AL"/>
        </w:rPr>
      </w:pPr>
      <w:r w:rsidRPr="00E03F2B">
        <w:rPr>
          <w:rFonts w:ascii="Arial Narrow" w:hAnsi="Arial Narrow" w:cstheme="minorHAnsi"/>
          <w:b/>
          <w:color w:val="002060"/>
          <w:sz w:val="28"/>
          <w:szCs w:val="28"/>
          <w:lang w:val="sq-AL"/>
        </w:rPr>
        <w:lastRenderedPageBreak/>
        <w:t>DEKLAROJMË</w:t>
      </w:r>
      <w:r w:rsidR="00106FA6">
        <w:rPr>
          <w:rFonts w:ascii="Arial Narrow" w:hAnsi="Arial Narrow" w:cstheme="minorHAnsi"/>
          <w:b/>
          <w:color w:val="002060"/>
          <w:sz w:val="28"/>
          <w:szCs w:val="28"/>
          <w:lang w:val="sq-AL"/>
        </w:rPr>
        <w:t>:</w:t>
      </w:r>
    </w:p>
    <w:p w:rsidR="004A7F9F" w:rsidRDefault="004A7F9F" w:rsidP="00C347D7">
      <w:pPr>
        <w:pStyle w:val="NormalWeb"/>
        <w:shd w:val="clear" w:color="auto" w:fill="FFFFFF"/>
        <w:spacing w:before="0" w:beforeAutospacing="0" w:after="90" w:afterAutospacing="0" w:line="276" w:lineRule="auto"/>
        <w:jc w:val="center"/>
        <w:rPr>
          <w:rFonts w:ascii="Arial Narrow" w:hAnsi="Arial Narrow" w:cstheme="minorHAnsi"/>
          <w:b/>
          <w:color w:val="002060"/>
          <w:sz w:val="28"/>
          <w:szCs w:val="28"/>
          <w:lang w:val="sq-AL"/>
        </w:rPr>
      </w:pPr>
      <w:r w:rsidRPr="00E03F2B">
        <w:rPr>
          <w:rFonts w:ascii="Arial Narrow" w:hAnsi="Arial Narrow" w:cstheme="minorHAnsi"/>
          <w:b/>
          <w:color w:val="002060"/>
          <w:sz w:val="28"/>
          <w:szCs w:val="28"/>
          <w:lang w:val="sq-AL"/>
        </w:rPr>
        <w:t>ME PËRGJEGJËSI TË PLOTË</w:t>
      </w:r>
      <w:r w:rsidR="00142D30" w:rsidRPr="00E03F2B">
        <w:rPr>
          <w:rFonts w:ascii="Arial Narrow" w:hAnsi="Arial Narrow" w:cstheme="minorHAnsi"/>
          <w:b/>
          <w:color w:val="002060"/>
          <w:sz w:val="28"/>
          <w:szCs w:val="28"/>
          <w:lang w:val="sq-AL"/>
        </w:rPr>
        <w:t xml:space="preserve"> PUBLIKE</w:t>
      </w:r>
    </w:p>
    <w:p w:rsidR="004A7F9F" w:rsidRDefault="004A7F9F" w:rsidP="00C347D7">
      <w:pPr>
        <w:pStyle w:val="NormalWeb"/>
        <w:shd w:val="clear" w:color="auto" w:fill="FFFFFF"/>
        <w:spacing w:before="0" w:beforeAutospacing="0" w:after="90" w:afterAutospacing="0" w:line="276" w:lineRule="auto"/>
        <w:jc w:val="center"/>
        <w:rPr>
          <w:rFonts w:ascii="Arial Narrow" w:hAnsi="Arial Narrow" w:cstheme="minorHAnsi"/>
          <w:b/>
          <w:color w:val="002060"/>
          <w:sz w:val="28"/>
          <w:szCs w:val="28"/>
          <w:lang w:val="es-VE"/>
        </w:rPr>
      </w:pPr>
      <w:r w:rsidRPr="00E03F2B">
        <w:rPr>
          <w:rFonts w:ascii="Arial Narrow" w:hAnsi="Arial Narrow" w:cstheme="minorHAnsi"/>
          <w:b/>
          <w:color w:val="002060"/>
          <w:sz w:val="28"/>
          <w:szCs w:val="28"/>
          <w:lang w:val="es-VE"/>
        </w:rPr>
        <w:t>NDËRMARRJEN E KËT</w:t>
      </w:r>
      <w:r w:rsidR="00A557B6" w:rsidRPr="00E03F2B">
        <w:rPr>
          <w:rFonts w:ascii="Arial Narrow" w:hAnsi="Arial Narrow" w:cstheme="minorHAnsi"/>
          <w:b/>
          <w:color w:val="002060"/>
          <w:sz w:val="28"/>
          <w:szCs w:val="28"/>
          <w:lang w:val="es-VE"/>
        </w:rPr>
        <w:t>IJ</w:t>
      </w:r>
      <w:r w:rsidRPr="00E03F2B">
        <w:rPr>
          <w:rFonts w:ascii="Arial Narrow" w:hAnsi="Arial Narrow" w:cstheme="minorHAnsi"/>
          <w:b/>
          <w:color w:val="002060"/>
          <w:sz w:val="28"/>
          <w:szCs w:val="28"/>
          <w:lang w:val="es-VE"/>
        </w:rPr>
        <w:t xml:space="preserve"> ZOTIM</w:t>
      </w:r>
      <w:r w:rsidR="00A557B6" w:rsidRPr="00E03F2B">
        <w:rPr>
          <w:rFonts w:ascii="Arial Narrow" w:hAnsi="Arial Narrow" w:cstheme="minorHAnsi"/>
          <w:b/>
          <w:color w:val="002060"/>
          <w:sz w:val="28"/>
          <w:szCs w:val="28"/>
          <w:lang w:val="es-VE"/>
        </w:rPr>
        <w:t>I</w:t>
      </w:r>
      <w:r w:rsidRPr="00E03F2B">
        <w:rPr>
          <w:rFonts w:ascii="Arial Narrow" w:hAnsi="Arial Narrow" w:cstheme="minorHAnsi"/>
          <w:b/>
          <w:color w:val="002060"/>
          <w:sz w:val="28"/>
          <w:szCs w:val="28"/>
          <w:lang w:val="es-VE"/>
        </w:rPr>
        <w:t>:</w:t>
      </w:r>
    </w:p>
    <w:p w:rsidR="00C733A4" w:rsidRDefault="00C733A4" w:rsidP="00C347D7">
      <w:pPr>
        <w:pStyle w:val="NormalWeb"/>
        <w:shd w:val="clear" w:color="auto" w:fill="FFFFFF"/>
        <w:spacing w:before="0" w:beforeAutospacing="0" w:after="90" w:afterAutospacing="0" w:line="276" w:lineRule="auto"/>
        <w:jc w:val="center"/>
        <w:rPr>
          <w:rFonts w:ascii="Arial Narrow" w:hAnsi="Arial Narrow" w:cstheme="minorHAnsi"/>
          <w:b/>
          <w:color w:val="002060"/>
          <w:sz w:val="28"/>
          <w:szCs w:val="28"/>
          <w:lang w:val="es-VE"/>
        </w:rPr>
      </w:pPr>
    </w:p>
    <w:p w:rsidR="0079157F" w:rsidRDefault="000F134D" w:rsidP="00782DF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 Narrow" w:hAnsi="Arial Narrow" w:cstheme="minorHAnsi"/>
          <w:color w:val="1D2129"/>
          <w:sz w:val="28"/>
          <w:szCs w:val="28"/>
          <w:lang w:val="es-VE"/>
        </w:rPr>
      </w:pPr>
      <w:r w:rsidRPr="00E03F2B">
        <w:rPr>
          <w:rFonts w:ascii="Arial Narrow" w:hAnsi="Arial Narrow" w:cstheme="minorHAnsi"/>
          <w:b/>
          <w:color w:val="002060"/>
          <w:sz w:val="28"/>
          <w:szCs w:val="28"/>
          <w:lang w:val="es-VE"/>
        </w:rPr>
        <w:t>1.</w:t>
      </w:r>
      <w:r w:rsidR="00F5093E" w:rsidRPr="00E03F2B">
        <w:rPr>
          <w:rFonts w:ascii="Arial Narrow" w:hAnsi="Arial Narrow" w:cstheme="minorHAnsi"/>
          <w:color w:val="002060"/>
          <w:sz w:val="28"/>
          <w:szCs w:val="28"/>
          <w:lang w:val="es-VE"/>
        </w:rPr>
        <w:t>“</w:t>
      </w:r>
      <w:r w:rsidR="00F75020">
        <w:rPr>
          <w:rFonts w:ascii="Arial Narrow" w:hAnsi="Arial Narrow" w:cstheme="minorHAnsi"/>
          <w:color w:val="1D2129"/>
          <w:sz w:val="28"/>
          <w:szCs w:val="28"/>
          <w:lang w:val="es-VE"/>
        </w:rPr>
        <w:t>Grupimi i</w:t>
      </w:r>
      <w:r w:rsidR="0029076F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Banor</w:t>
      </w:r>
      <w:r w:rsidR="006C05B8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29076F">
        <w:rPr>
          <w:rFonts w:ascii="Arial Narrow" w:hAnsi="Arial Narrow" w:cstheme="minorHAnsi"/>
          <w:color w:val="1D2129"/>
          <w:sz w:val="28"/>
          <w:szCs w:val="28"/>
          <w:lang w:val="es-VE"/>
        </w:rPr>
        <w:t>ve t</w:t>
      </w:r>
      <w:r w:rsidR="006C05B8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2A3D41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zonës së </w:t>
      </w:r>
      <w:r w:rsidR="0029076F">
        <w:rPr>
          <w:rFonts w:ascii="Arial Narrow" w:hAnsi="Arial Narrow" w:cstheme="minorHAnsi"/>
          <w:color w:val="1D2129"/>
          <w:sz w:val="28"/>
          <w:szCs w:val="28"/>
          <w:lang w:val="es-VE"/>
        </w:rPr>
        <w:t>Unaz</w:t>
      </w:r>
      <w:r w:rsidR="006C05B8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29076F">
        <w:rPr>
          <w:rFonts w:ascii="Arial Narrow" w:hAnsi="Arial Narrow" w:cstheme="minorHAnsi"/>
          <w:color w:val="1D2129"/>
          <w:sz w:val="28"/>
          <w:szCs w:val="28"/>
          <w:lang w:val="es-VE"/>
        </w:rPr>
        <w:t>s s</w:t>
      </w:r>
      <w:r w:rsidR="006C05B8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29076F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Re</w:t>
      </w:r>
      <w:r w:rsidR="00F5093E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” </w:t>
      </w:r>
      <w:r w:rsidR="002D078F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shpreh vendosmërinë për të vijuar </w:t>
      </w:r>
      <w:r w:rsidR="003B4BA8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pandërprerje betejë</w:t>
      </w:r>
      <w:r w:rsidR="00F5093E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n</w:t>
      </w:r>
      <w:r w:rsidR="0079157F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për mbrojtjen e </w:t>
      </w:r>
      <w:r w:rsidR="0029076F">
        <w:rPr>
          <w:rFonts w:ascii="Arial Narrow" w:hAnsi="Arial Narrow" w:cstheme="minorHAnsi"/>
          <w:color w:val="1D2129"/>
          <w:sz w:val="28"/>
          <w:szCs w:val="28"/>
          <w:lang w:val="es-VE"/>
        </w:rPr>
        <w:t>banesave dhe pron</w:t>
      </w:r>
      <w:r w:rsidR="006C05B8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29076F">
        <w:rPr>
          <w:rFonts w:ascii="Arial Narrow" w:hAnsi="Arial Narrow" w:cstheme="minorHAnsi"/>
          <w:color w:val="1D2129"/>
          <w:sz w:val="28"/>
          <w:szCs w:val="28"/>
          <w:lang w:val="es-VE"/>
        </w:rPr>
        <w:t>ss</w:t>
      </w:r>
      <w:r w:rsidR="006C05B8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A83B09">
        <w:rPr>
          <w:rFonts w:ascii="Arial Narrow" w:hAnsi="Arial Narrow" w:cstheme="minorHAnsi"/>
          <w:color w:val="1D2129"/>
          <w:sz w:val="28"/>
          <w:szCs w:val="28"/>
          <w:lang w:val="es-VE"/>
        </w:rPr>
        <w:t>tyreprivate</w:t>
      </w:r>
      <w:r w:rsidR="0029076F">
        <w:rPr>
          <w:rFonts w:ascii="Arial Narrow" w:hAnsi="Arial Narrow" w:cstheme="minorHAnsi"/>
          <w:color w:val="1D2129"/>
          <w:sz w:val="28"/>
          <w:szCs w:val="28"/>
          <w:lang w:val="es-VE"/>
        </w:rPr>
        <w:t>ngarreziku i prishjes pa d</w:t>
      </w:r>
      <w:r w:rsidR="006C05B8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29076F">
        <w:rPr>
          <w:rFonts w:ascii="Arial Narrow" w:hAnsi="Arial Narrow" w:cstheme="minorHAnsi"/>
          <w:color w:val="1D2129"/>
          <w:sz w:val="28"/>
          <w:szCs w:val="28"/>
          <w:lang w:val="es-VE"/>
        </w:rPr>
        <w:t>mshp</w:t>
      </w:r>
      <w:r w:rsidR="006C05B8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29076F">
        <w:rPr>
          <w:rFonts w:ascii="Arial Narrow" w:hAnsi="Arial Narrow" w:cstheme="minorHAnsi"/>
          <w:color w:val="1D2129"/>
          <w:sz w:val="28"/>
          <w:szCs w:val="28"/>
          <w:lang w:val="es-VE"/>
        </w:rPr>
        <w:t>rblim</w:t>
      </w:r>
      <w:r w:rsidR="00317A90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.</w:t>
      </w:r>
    </w:p>
    <w:p w:rsidR="00F75020" w:rsidRPr="00E03F2B" w:rsidRDefault="00F75020" w:rsidP="00782DF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 Narrow" w:hAnsi="Arial Narrow" w:cstheme="minorHAnsi"/>
          <w:color w:val="1D2129"/>
          <w:sz w:val="28"/>
          <w:szCs w:val="28"/>
          <w:lang w:val="es-VE"/>
        </w:rPr>
      </w:pPr>
    </w:p>
    <w:p w:rsidR="002D078F" w:rsidRDefault="00875025" w:rsidP="00782DFF">
      <w:pPr>
        <w:spacing w:before="0" w:after="0" w:line="240" w:lineRule="auto"/>
        <w:ind w:firstLine="720"/>
        <w:jc w:val="both"/>
        <w:rPr>
          <w:rFonts w:ascii="Arial Narrow" w:hAnsi="Arial Narrow" w:cstheme="minorHAnsi"/>
          <w:color w:val="1D2129"/>
          <w:sz w:val="28"/>
          <w:szCs w:val="28"/>
          <w:lang w:val="es-VE"/>
        </w:rPr>
      </w:pPr>
      <w:r w:rsidRPr="00E03F2B">
        <w:rPr>
          <w:rFonts w:ascii="Arial Narrow" w:hAnsi="Arial Narrow" w:cstheme="minorHAnsi"/>
          <w:b/>
          <w:color w:val="002060"/>
          <w:sz w:val="28"/>
          <w:szCs w:val="28"/>
          <w:lang w:val="es-VE"/>
        </w:rPr>
        <w:t>2.</w:t>
      </w:r>
      <w:r w:rsidR="00E55AF9" w:rsidRPr="00E03F2B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 xml:space="preserve">Partia Demokratike </w:t>
      </w:r>
      <w:r w:rsidR="00E03F2B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 xml:space="preserve">dhe opozita e bashkuar </w:t>
      </w:r>
      <w:r w:rsidR="00E55AF9" w:rsidRPr="00E03F2B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angazhohe</w:t>
      </w:r>
      <w:r w:rsidR="002A3D41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n</w:t>
      </w:r>
      <w:r w:rsidR="00E55AF9" w:rsidRPr="00E03F2B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 xml:space="preserve"> të mb</w:t>
      </w:r>
      <w:r w:rsidR="00BB608D" w:rsidRPr="00E03F2B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ë</w:t>
      </w:r>
      <w:r w:rsidR="00E55AF9" w:rsidRPr="00E03F2B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shtes</w:t>
      </w:r>
      <w:r w:rsidR="002A3D41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in</w:t>
      </w:r>
      <w:r w:rsidR="0029076F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protest</w:t>
      </w:r>
      <w:r w:rsidR="006C05B8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ë</w:t>
      </w:r>
      <w:r w:rsidR="0029076F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n</w:t>
      </w:r>
      <w:r w:rsidR="00E55AF9" w:rsidRPr="00E03F2B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 xml:space="preserve"> e </w:t>
      </w:r>
      <w:r w:rsidR="00F5093E" w:rsidRPr="00E03F2B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“</w:t>
      </w:r>
      <w:r w:rsidR="00F75020">
        <w:rPr>
          <w:rFonts w:ascii="Arial Narrow" w:hAnsi="Arial Narrow" w:cstheme="minorHAnsi"/>
          <w:color w:val="1D2129"/>
          <w:sz w:val="28"/>
          <w:szCs w:val="28"/>
          <w:lang w:val="es-VE"/>
        </w:rPr>
        <w:t>Grupimit t</w:t>
      </w:r>
      <w:r w:rsidR="006C05B8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ë</w:t>
      </w:r>
      <w:r w:rsidR="0029076F">
        <w:rPr>
          <w:rFonts w:ascii="Arial Narrow" w:hAnsi="Arial Narrow" w:cstheme="minorHAnsi"/>
          <w:color w:val="1D2129"/>
          <w:sz w:val="28"/>
          <w:szCs w:val="28"/>
          <w:lang w:val="es-VE"/>
        </w:rPr>
        <w:t>Banor</w:t>
      </w:r>
      <w:r w:rsidR="006C05B8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29076F">
        <w:rPr>
          <w:rFonts w:ascii="Arial Narrow" w:hAnsi="Arial Narrow" w:cstheme="minorHAnsi"/>
          <w:color w:val="1D2129"/>
          <w:sz w:val="28"/>
          <w:szCs w:val="28"/>
          <w:lang w:val="es-VE"/>
        </w:rPr>
        <w:t>ve t</w:t>
      </w:r>
      <w:r w:rsidR="006C05B8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2A3D41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zonës së </w:t>
      </w:r>
      <w:r w:rsidR="0029076F">
        <w:rPr>
          <w:rFonts w:ascii="Arial Narrow" w:hAnsi="Arial Narrow" w:cstheme="minorHAnsi"/>
          <w:color w:val="1D2129"/>
          <w:sz w:val="28"/>
          <w:szCs w:val="28"/>
          <w:lang w:val="es-VE"/>
        </w:rPr>
        <w:t>Unaz</w:t>
      </w:r>
      <w:r w:rsidR="006C05B8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29076F">
        <w:rPr>
          <w:rFonts w:ascii="Arial Narrow" w:hAnsi="Arial Narrow" w:cstheme="minorHAnsi"/>
          <w:color w:val="1D2129"/>
          <w:sz w:val="28"/>
          <w:szCs w:val="28"/>
          <w:lang w:val="es-VE"/>
        </w:rPr>
        <w:t>s s</w:t>
      </w:r>
      <w:r w:rsidR="006C05B8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29076F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Re</w:t>
      </w:r>
      <w:r w:rsidR="00F5093E" w:rsidRPr="00E03F2B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”</w:t>
      </w:r>
      <w:r w:rsidR="002A3D41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,</w:t>
      </w:r>
      <w:r w:rsidR="00F022B4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kup</w:t>
      </w:r>
      <w:r w:rsidR="0000688A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ë</w:t>
      </w:r>
      <w:r w:rsidR="00F022B4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rfshihendhebanor</w:t>
      </w:r>
      <w:r w:rsidR="0000688A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ë</w:t>
      </w:r>
      <w:r w:rsidR="00F022B4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t e prekur nga projekti i devijimitt</w:t>
      </w:r>
      <w:r w:rsidR="0000688A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ë</w:t>
      </w:r>
      <w:r w:rsidR="00F022B4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Lumit Lana</w:t>
      </w:r>
      <w:r w:rsidR="002A3D41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,</w:t>
      </w:r>
      <w:r w:rsidR="00E55AF9" w:rsidRPr="00E03F2B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p</w:t>
      </w:r>
      <w:r w:rsidR="00BB608D" w:rsidRPr="00E03F2B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ë</w:t>
      </w:r>
      <w:r w:rsidR="00E55AF9" w:rsidRPr="00E03F2B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 xml:space="preserve">r mbrojtjen e </w:t>
      </w:r>
      <w:r w:rsidR="0029076F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banesave t</w:t>
      </w:r>
      <w:r w:rsidR="006C05B8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ë</w:t>
      </w:r>
      <w:r w:rsidR="0029076F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 xml:space="preserve"> tyre</w:t>
      </w:r>
      <w:r w:rsidR="00782DFF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 xml:space="preserve"> nga prishja kriminale</w:t>
      </w:r>
      <w:r w:rsidR="002A3D41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nga projektet korruptive,</w:t>
      </w:r>
      <w:r w:rsidR="00C347D7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 xml:space="preserve">pa </w:t>
      </w:r>
      <w:r w:rsidR="00A83B09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>u</w:t>
      </w:r>
      <w:r w:rsidR="00C347D7"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  <w:t xml:space="preserve"> siguruar një shpërblim të drejtë dhe me vlerën e tregut sipas ligjit</w:t>
      </w:r>
      <w:r w:rsidR="002D078F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.</w:t>
      </w:r>
    </w:p>
    <w:p w:rsidR="00F75020" w:rsidRPr="00E03F2B" w:rsidRDefault="00F75020" w:rsidP="00782DFF">
      <w:pPr>
        <w:spacing w:before="0" w:after="0" w:line="240" w:lineRule="auto"/>
        <w:ind w:firstLine="720"/>
        <w:jc w:val="both"/>
        <w:rPr>
          <w:rFonts w:ascii="Arial Narrow" w:eastAsia="Times New Roman" w:hAnsi="Arial Narrow" w:cstheme="minorHAnsi"/>
          <w:color w:val="1D2129"/>
          <w:sz w:val="28"/>
          <w:szCs w:val="28"/>
          <w:lang w:val="es-VE" w:eastAsia="en-GB"/>
        </w:rPr>
      </w:pPr>
    </w:p>
    <w:p w:rsidR="00D33E7A" w:rsidRDefault="00E55AF9" w:rsidP="00782DF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 Narrow" w:hAnsi="Arial Narrow" w:cstheme="minorHAnsi"/>
          <w:color w:val="1D2129"/>
          <w:sz w:val="28"/>
          <w:szCs w:val="28"/>
          <w:lang w:val="es-VE"/>
        </w:rPr>
      </w:pPr>
      <w:r w:rsidRPr="00E03F2B">
        <w:rPr>
          <w:rFonts w:ascii="Arial Narrow" w:hAnsi="Arial Narrow" w:cstheme="minorHAnsi"/>
          <w:b/>
          <w:color w:val="002060"/>
          <w:sz w:val="28"/>
          <w:szCs w:val="28"/>
          <w:lang w:val="es-VE"/>
        </w:rPr>
        <w:t>3.</w:t>
      </w:r>
      <w:r w:rsidR="00BB608D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Brenda </w:t>
      </w:r>
      <w:r w:rsidR="003C6DC9">
        <w:rPr>
          <w:rFonts w:ascii="Arial Narrow" w:hAnsi="Arial Narrow" w:cstheme="minorHAnsi"/>
          <w:color w:val="1D2129"/>
          <w:sz w:val="28"/>
          <w:szCs w:val="28"/>
          <w:lang w:val="es-VE"/>
        </w:rPr>
        <w:t>2</w:t>
      </w:r>
      <w:r w:rsidR="00BB608D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muaj</w:t>
      </w:r>
      <w:r w:rsidR="00F75020">
        <w:rPr>
          <w:rFonts w:ascii="Arial Narrow" w:hAnsi="Arial Narrow" w:cstheme="minorHAnsi"/>
          <w:color w:val="1D2129"/>
          <w:sz w:val="28"/>
          <w:szCs w:val="28"/>
          <w:lang w:val="es-VE"/>
        </w:rPr>
        <w:t>ve</w:t>
      </w:r>
      <w:r w:rsidR="00BB608D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nga momenti</w:t>
      </w:r>
      <w:r w:rsidR="00D33E7A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ku</w:t>
      </w:r>
      <w:r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rPartia Demokratike e Shqip</w:t>
      </w:r>
      <w:r w:rsidR="00BB608D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ris</w:t>
      </w:r>
      <w:r w:rsidR="00BB608D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dheopozita e bashkuar </w:t>
      </w:r>
      <w:r w:rsidR="00D33E7A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do t</w:t>
      </w:r>
      <w:r w:rsidR="009E4FB6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D33E7A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je</w:t>
      </w:r>
      <w:r w:rsidR="00BB608D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t</w:t>
      </w:r>
      <w:r w:rsidR="009E4FB6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D33E7A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shumic</w:t>
      </w:r>
      <w:r w:rsidR="009E4FB6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D33E7A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politike qeveris</w:t>
      </w:r>
      <w:r w:rsidR="009E4FB6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D33E7A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se, </w:t>
      </w:r>
      <w:r w:rsidR="00F75020">
        <w:rPr>
          <w:rFonts w:ascii="Arial Narrow" w:hAnsi="Arial Narrow" w:cstheme="minorHAnsi"/>
          <w:color w:val="1D2129"/>
          <w:sz w:val="28"/>
          <w:szCs w:val="28"/>
          <w:lang w:val="es-VE"/>
        </w:rPr>
        <w:t>do t</w:t>
      </w:r>
      <w:r w:rsidR="003C6DC9">
        <w:rPr>
          <w:rFonts w:ascii="Arial Narrow" w:hAnsi="Arial Narrow" w:cstheme="minorHAnsi"/>
          <w:color w:val="1D2129"/>
          <w:sz w:val="28"/>
          <w:szCs w:val="28"/>
          <w:lang w:val="es-VE"/>
        </w:rPr>
        <w:t>ërishikojë projektin e zgjerimit të Unazës së Re</w:t>
      </w:r>
      <w:r w:rsidR="002A3D41">
        <w:rPr>
          <w:rFonts w:ascii="Arial Narrow" w:hAnsi="Arial Narrow" w:cstheme="minorHAnsi"/>
          <w:color w:val="1D2129"/>
          <w:sz w:val="28"/>
          <w:szCs w:val="28"/>
          <w:lang w:val="es-VE"/>
        </w:rPr>
        <w:t>dhedevijimittëLumit Lana, si</w:t>
      </w:r>
      <w:r w:rsidR="003C6DC9">
        <w:rPr>
          <w:rFonts w:ascii="Arial Narrow" w:hAnsi="Arial Narrow" w:cstheme="minorHAnsi"/>
          <w:color w:val="1D2129"/>
          <w:sz w:val="28"/>
          <w:szCs w:val="28"/>
          <w:lang w:val="es-VE"/>
        </w:rPr>
        <w:t>dhe</w:t>
      </w:r>
      <w:r w:rsidR="00A83B09">
        <w:rPr>
          <w:rFonts w:ascii="Arial Narrow" w:hAnsi="Arial Narrow" w:cstheme="minorHAnsi"/>
          <w:color w:val="1D2129"/>
          <w:sz w:val="28"/>
          <w:szCs w:val="28"/>
          <w:lang w:val="es-VE"/>
        </w:rPr>
        <w:t>,</w:t>
      </w:r>
      <w:r w:rsidR="003C6DC9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në përputhje me interesin publik, do të ndërmarrë çdo mas</w:t>
      </w:r>
      <w:r w:rsidR="002A3D41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3C6DC9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që është e nevojshme për të siguruar zhvillimin e zonës sipas interesit të komunitetit dhe dëmshpërblimin, sipas çmimit të tregut, të çdo prone private që preket nga projekti</w:t>
      </w:r>
      <w:r w:rsidR="00A35602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i rishikuar</w:t>
      </w:r>
      <w:r w:rsidR="003C6DC9">
        <w:rPr>
          <w:rFonts w:ascii="Arial Narrow" w:hAnsi="Arial Narrow" w:cstheme="minorHAnsi"/>
          <w:color w:val="1D2129"/>
          <w:sz w:val="28"/>
          <w:szCs w:val="28"/>
          <w:lang w:val="es-VE"/>
        </w:rPr>
        <w:t>.</w:t>
      </w:r>
    </w:p>
    <w:p w:rsidR="003C6DC9" w:rsidRPr="00E03F2B" w:rsidRDefault="003C6DC9" w:rsidP="00782DF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 Narrow" w:hAnsi="Arial Narrow" w:cstheme="minorHAnsi"/>
          <w:color w:val="1D2129"/>
          <w:sz w:val="28"/>
          <w:szCs w:val="28"/>
          <w:lang w:val="es-VE"/>
        </w:rPr>
      </w:pPr>
    </w:p>
    <w:p w:rsidR="003C6DC9" w:rsidRPr="00C347D7" w:rsidRDefault="00BB608D" w:rsidP="00782DFF">
      <w:pPr>
        <w:pStyle w:val="NormalWeb"/>
        <w:shd w:val="clear" w:color="auto" w:fill="FFFFFF"/>
        <w:spacing w:before="0" w:beforeAutospacing="0" w:after="90" w:afterAutospacing="0"/>
        <w:ind w:firstLine="720"/>
        <w:jc w:val="both"/>
        <w:rPr>
          <w:rFonts w:ascii="Arial Narrow" w:hAnsi="Arial Narrow" w:cstheme="minorHAnsi"/>
          <w:color w:val="1D2129"/>
          <w:sz w:val="28"/>
          <w:szCs w:val="28"/>
          <w:lang w:val="es-VE"/>
        </w:rPr>
      </w:pPr>
      <w:r w:rsidRPr="00E03F2B">
        <w:rPr>
          <w:rFonts w:ascii="Arial Narrow" w:hAnsi="Arial Narrow" w:cstheme="minorHAnsi"/>
          <w:b/>
          <w:color w:val="002060"/>
          <w:sz w:val="28"/>
          <w:szCs w:val="28"/>
          <w:lang w:val="es-VE"/>
        </w:rPr>
        <w:t>4.</w:t>
      </w:r>
      <w:r w:rsidR="00D33E7A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N</w:t>
      </w:r>
      <w:r w:rsidR="009E4FB6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D33E7A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momentin </w:t>
      </w:r>
      <w:r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kur Partia Demokratike e Shqipërisë </w:t>
      </w:r>
      <w:r w:rsid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dhe opozita e bashkuar </w:t>
      </w:r>
      <w:r w:rsidR="00D33E7A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do t</w:t>
      </w:r>
      <w:r w:rsidR="009E4FB6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D33E7A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je</w:t>
      </w:r>
      <w:r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t</w:t>
      </w:r>
      <w:r w:rsidR="009E4FB6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D33E7A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shumic</w:t>
      </w:r>
      <w:r w:rsidR="009E4FB6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ë politike qeverisëse, </w:t>
      </w:r>
      <w:r w:rsidR="003C6DC9" w:rsidRP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banesat e ndërtuar</w:t>
      </w:r>
      <w:r w:rsidR="002A3D41">
        <w:rPr>
          <w:rFonts w:ascii="Arial Narrow" w:hAnsi="Arial Narrow" w:cstheme="minorHAnsi"/>
          <w:color w:val="1D2129"/>
          <w:sz w:val="28"/>
          <w:szCs w:val="28"/>
          <w:lang w:val="es-VE"/>
        </w:rPr>
        <w:t>a</w:t>
      </w:r>
      <w:r w:rsidR="003C6DC9" w:rsidRP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n</w:t>
      </w:r>
      <w:r w:rsid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3C6DC9" w:rsidRP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zon</w:t>
      </w:r>
      <w:r w:rsid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3C6DC9" w:rsidRP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n e Unaz</w:t>
      </w:r>
      <w:r w:rsid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3C6DC9" w:rsidRP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s s</w:t>
      </w:r>
      <w:r w:rsid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3C6DC9" w:rsidRP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Re do t</w:t>
      </w:r>
      <w:r w:rsid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3C6DC9" w:rsidRP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vler</w:t>
      </w:r>
      <w:r w:rsid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3C6DC9" w:rsidRP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sohen se përfaqësojnë n</w:t>
      </w:r>
      <w:r w:rsidR="00A83B09">
        <w:rPr>
          <w:rFonts w:ascii="Arial Narrow" w:hAnsi="Arial Narrow" w:cstheme="minorHAnsi"/>
          <w:color w:val="1D2129"/>
          <w:sz w:val="28"/>
          <w:szCs w:val="28"/>
          <w:lang w:val="es-VE"/>
        </w:rPr>
        <w:t>jë interes ekonomik substancial</w:t>
      </w:r>
      <w:r w:rsidR="003C6DC9" w:rsidRP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dhe se ky interes, të cilin autoritetet e kanë lejuar ta mbaj</w:t>
      </w:r>
      <w:r w:rsid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n</w:t>
      </w:r>
      <w:r w:rsidR="003C6DC9" w:rsidRP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ë për një periudhe të gjatë kohe, </w:t>
      </w:r>
      <w:r w:rsidR="00B2261A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do të </w:t>
      </w:r>
      <w:r w:rsidR="00C347D7" w:rsidRP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vler</w:t>
      </w:r>
      <w:r w:rsid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C347D7" w:rsidRP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sohet </w:t>
      </w:r>
      <w:r w:rsidR="003C6DC9" w:rsidRP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një “posedim” </w:t>
      </w:r>
      <w:r w:rsidR="00C347D7" w:rsidRP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dhe “pron</w:t>
      </w:r>
      <w:r w:rsid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C347D7" w:rsidRP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” </w:t>
      </w:r>
      <w:r w:rsidR="003C6DC9" w:rsidRP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brenda kuptimit të nenit 1, të Protokollit nr.1</w:t>
      </w:r>
      <w:r w:rsidR="00C347D7" w:rsidRP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t</w:t>
      </w:r>
      <w:r w:rsid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C347D7" w:rsidRP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Konvent</w:t>
      </w:r>
      <w:r w:rsid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C347D7" w:rsidRP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s Europiane p</w:t>
      </w:r>
      <w:r w:rsid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C347D7" w:rsidRP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r t</w:t>
      </w:r>
      <w:r w:rsid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C347D7" w:rsidRP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Drejtat e Njeriut</w:t>
      </w:r>
      <w:r w:rsidR="003C6DC9" w:rsidRP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.</w:t>
      </w:r>
    </w:p>
    <w:p w:rsidR="00875025" w:rsidRPr="00E03F2B" w:rsidRDefault="00875025" w:rsidP="00782DF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 Narrow" w:hAnsi="Arial Narrow" w:cstheme="minorHAnsi"/>
          <w:color w:val="1D2129"/>
          <w:sz w:val="28"/>
          <w:szCs w:val="28"/>
          <w:lang w:val="es-VE"/>
        </w:rPr>
      </w:pPr>
    </w:p>
    <w:p w:rsidR="009E4FB6" w:rsidRDefault="00BB608D" w:rsidP="00782DF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 Narrow" w:hAnsi="Arial Narrow" w:cstheme="minorHAnsi"/>
          <w:color w:val="1D2129"/>
          <w:sz w:val="28"/>
          <w:szCs w:val="28"/>
          <w:lang w:val="es-VE"/>
        </w:rPr>
      </w:pPr>
      <w:r w:rsidRPr="00E03F2B">
        <w:rPr>
          <w:rFonts w:ascii="Arial Narrow" w:hAnsi="Arial Narrow" w:cstheme="minorHAnsi"/>
          <w:b/>
          <w:color w:val="002060"/>
          <w:sz w:val="28"/>
          <w:szCs w:val="28"/>
          <w:lang w:val="es-VE"/>
        </w:rPr>
        <w:t>5</w:t>
      </w:r>
      <w:r w:rsidR="009E4FB6" w:rsidRPr="00E03F2B">
        <w:rPr>
          <w:rFonts w:ascii="Arial Narrow" w:hAnsi="Arial Narrow" w:cstheme="minorHAnsi"/>
          <w:b/>
          <w:color w:val="002060"/>
          <w:sz w:val="28"/>
          <w:szCs w:val="28"/>
          <w:lang w:val="es-VE"/>
        </w:rPr>
        <w:t>.</w:t>
      </w:r>
      <w:r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Brenda </w:t>
      </w:r>
      <w:r w:rsid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6</w:t>
      </w:r>
      <w:r w:rsidR="00A83B09">
        <w:rPr>
          <w:rFonts w:ascii="Arial Narrow" w:hAnsi="Arial Narrow" w:cstheme="minorHAnsi"/>
          <w:color w:val="1D2129"/>
          <w:sz w:val="28"/>
          <w:szCs w:val="28"/>
          <w:lang w:val="es-VE"/>
        </w:rPr>
        <w:t>muajsh</w:t>
      </w:r>
      <w:r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ngamomentikur Partia Demokratike e Shqipërisë </w:t>
      </w:r>
      <w:r w:rsid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dhe opozita e bashkuar</w:t>
      </w:r>
      <w:r w:rsidR="00142D30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do të je</w:t>
      </w:r>
      <w:r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t</w:t>
      </w:r>
      <w:r w:rsidR="00142D30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ë shumicë </w:t>
      </w:r>
      <w:r w:rsidR="00074824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politike qeverisëse</w:t>
      </w:r>
      <w:r w:rsidR="00142D30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, </w:t>
      </w:r>
      <w:r w:rsid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do të përfundojë procesin e legalizimit të pronave private në zonë sipas ligjit dhe/ose do të pezullojë procedurën e legalizimit për pronat që prek</w:t>
      </w:r>
      <w:r w:rsidR="00A83B09">
        <w:rPr>
          <w:rFonts w:ascii="Arial Narrow" w:hAnsi="Arial Narrow" w:cstheme="minorHAnsi"/>
          <w:color w:val="1D2129"/>
          <w:sz w:val="28"/>
          <w:szCs w:val="28"/>
          <w:lang w:val="es-VE"/>
        </w:rPr>
        <w:t>en nga projektet publike, duke u</w:t>
      </w:r>
      <w:r w:rsid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siguruar poseduesve të tyre të drejtën e shpërblimit paraprak sipas vlerës së tregut për pronat e tyre</w:t>
      </w:r>
      <w:r w:rsidR="00142D30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.</w:t>
      </w:r>
    </w:p>
    <w:p w:rsidR="00C347D7" w:rsidRPr="00E03F2B" w:rsidRDefault="00C347D7" w:rsidP="00782DF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 Narrow" w:hAnsi="Arial Narrow" w:cstheme="minorHAnsi"/>
          <w:color w:val="1D2129"/>
          <w:sz w:val="28"/>
          <w:szCs w:val="28"/>
          <w:lang w:val="es-VE"/>
        </w:rPr>
      </w:pPr>
    </w:p>
    <w:p w:rsidR="00BB608D" w:rsidRDefault="00BB608D" w:rsidP="00782DF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 Narrow" w:hAnsi="Arial Narrow" w:cstheme="minorHAnsi"/>
          <w:color w:val="1D2129"/>
          <w:sz w:val="28"/>
          <w:szCs w:val="28"/>
          <w:lang w:val="es-VE"/>
        </w:rPr>
      </w:pPr>
      <w:r w:rsidRPr="00E03F2B">
        <w:rPr>
          <w:rFonts w:ascii="Arial Narrow" w:hAnsi="Arial Narrow" w:cstheme="minorHAnsi"/>
          <w:b/>
          <w:color w:val="002060"/>
          <w:sz w:val="28"/>
          <w:szCs w:val="28"/>
          <w:lang w:val="es-VE"/>
        </w:rPr>
        <w:t xml:space="preserve">6. </w:t>
      </w:r>
      <w:r w:rsidR="004F64AB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Në momentin kur Partia Demokratike e Shqipërisë </w:t>
      </w:r>
      <w:r w:rsid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dhe opozita e bashkuar</w:t>
      </w:r>
      <w:r w:rsidR="004F64AB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do t</w:t>
      </w:r>
      <w:r w:rsidR="00A83B09">
        <w:rPr>
          <w:rFonts w:ascii="Arial Narrow" w:hAnsi="Arial Narrow" w:cstheme="minorHAnsi"/>
          <w:color w:val="1D2129"/>
          <w:sz w:val="28"/>
          <w:szCs w:val="28"/>
          <w:lang w:val="es-VE"/>
        </w:rPr>
        <w:t>ë jetëshumicëpolitikeqeveris</w:t>
      </w:r>
      <w:r w:rsidR="0000688A">
        <w:rPr>
          <w:rFonts w:ascii="Arial Narrow" w:hAnsi="Arial Narrow" w:cstheme="minorHAnsi"/>
          <w:color w:val="1D2129"/>
          <w:sz w:val="28"/>
          <w:szCs w:val="28"/>
          <w:lang w:val="es-VE"/>
        </w:rPr>
        <w:t>ë</w:t>
      </w:r>
      <w:r w:rsidR="004F64AB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se, do tëndërmarrë të gjitha masat e duhura ligjor</w:t>
      </w:r>
      <w:r w:rsidR="00A83B09">
        <w:rPr>
          <w:rFonts w:ascii="Arial Narrow" w:hAnsi="Arial Narrow" w:cstheme="minorHAnsi"/>
          <w:color w:val="1D2129"/>
          <w:sz w:val="28"/>
          <w:szCs w:val="28"/>
          <w:lang w:val="es-VE"/>
        </w:rPr>
        <w:t>e</w:t>
      </w:r>
      <w:r w:rsidR="004F64AB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për të garantuar vënien përpara </w:t>
      </w:r>
      <w:r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përgjegjësisë </w:t>
      </w:r>
      <w:r w:rsidR="004F64AB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penale</w:t>
      </w:r>
      <w:r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dhe administrative të</w:t>
      </w:r>
      <w:r w:rsidR="004F64AB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të</w:t>
      </w:r>
      <w:r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gjithë vendimmarrës</w:t>
      </w:r>
      <w:r w:rsidR="004F64AB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ve</w:t>
      </w:r>
      <w:r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publikë dhe </w:t>
      </w:r>
      <w:r w:rsidR="004F64AB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subjekteve</w:t>
      </w:r>
      <w:r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private</w:t>
      </w:r>
      <w:r w:rsidR="004F64AB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për përfshirjen në aferën e </w:t>
      </w:r>
      <w:r w:rsid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>prishjes së banesave të</w:t>
      </w:r>
      <w:r w:rsidR="00A83B09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qytetarëve në Unazën e Re, pa u</w:t>
      </w:r>
      <w:r w:rsidR="00C347D7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 garantuar atyre një shpërblim të drejtë </w:t>
      </w:r>
      <w:r w:rsidR="00C347D7">
        <w:rPr>
          <w:rFonts w:ascii="Arial Narrow" w:hAnsi="Arial Narrow" w:cstheme="minorHAnsi"/>
          <w:color w:val="1D2129"/>
          <w:sz w:val="28"/>
          <w:szCs w:val="28"/>
          <w:lang w:val="es-VE"/>
        </w:rPr>
        <w:lastRenderedPageBreak/>
        <w:t>dhe në vlerën e tregut për pronat e tyre private</w:t>
      </w:r>
      <w:r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, duke u ngarkuar atyre edhe detyrimin për kompensimin e çdo dëmi </w:t>
      </w:r>
      <w:r w:rsidR="004F64AB"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>të shkaktuar</w:t>
      </w:r>
      <w:r w:rsidRPr="00E03F2B">
        <w:rPr>
          <w:rFonts w:ascii="Arial Narrow" w:hAnsi="Arial Narrow" w:cstheme="minorHAnsi"/>
          <w:color w:val="1D2129"/>
          <w:sz w:val="28"/>
          <w:szCs w:val="28"/>
          <w:lang w:val="es-VE"/>
        </w:rPr>
        <w:t xml:space="preserve">. </w:t>
      </w:r>
    </w:p>
    <w:p w:rsidR="002A3D41" w:rsidRPr="00E03F2B" w:rsidRDefault="002A3D41" w:rsidP="00782DF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 Narrow" w:hAnsi="Arial Narrow" w:cstheme="minorHAnsi"/>
          <w:color w:val="1D2129"/>
          <w:sz w:val="28"/>
          <w:szCs w:val="28"/>
          <w:lang w:val="es-VE"/>
        </w:rPr>
      </w:pPr>
    </w:p>
    <w:p w:rsidR="005C4F0D" w:rsidRPr="00E03F2B" w:rsidRDefault="005C4F0D" w:rsidP="006C05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 w:cstheme="minorHAnsi"/>
          <w:b/>
          <w:color w:val="1D2129"/>
          <w:sz w:val="28"/>
          <w:szCs w:val="28"/>
          <w:lang w:val="es-VE"/>
        </w:rPr>
      </w:pPr>
      <w:r w:rsidRPr="00E03F2B">
        <w:rPr>
          <w:rFonts w:ascii="Arial Narrow" w:hAnsi="Arial Narrow" w:cstheme="minorHAnsi"/>
          <w:b/>
          <w:color w:val="1D2129"/>
          <w:sz w:val="28"/>
          <w:szCs w:val="28"/>
          <w:lang w:val="es-VE"/>
        </w:rPr>
        <w:t>PËR KËTË QËLLIM:</w:t>
      </w:r>
    </w:p>
    <w:p w:rsidR="00BB608D" w:rsidRPr="00E03F2B" w:rsidRDefault="00BB608D" w:rsidP="006C05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 w:cstheme="minorHAnsi"/>
          <w:b/>
          <w:color w:val="1D2129"/>
          <w:sz w:val="28"/>
          <w:szCs w:val="28"/>
          <w:lang w:val="es-VE"/>
        </w:rPr>
      </w:pPr>
    </w:p>
    <w:p w:rsidR="00F5093E" w:rsidRPr="00E03F2B" w:rsidRDefault="00F5093E" w:rsidP="006C05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1D2129"/>
          <w:sz w:val="28"/>
          <w:szCs w:val="28"/>
          <w:lang w:val="es-VE"/>
        </w:rPr>
      </w:pP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Pal</w:t>
      </w:r>
      <w:r w:rsidR="00074824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t nënshkruese janë mirëkuptuar për të punuar së bashku dhe të ftojnë të gjithë qytetarët për të kontribuar në përmbushjen e objektivave t</w:t>
      </w:r>
      <w:r w:rsidR="00074824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 p</w:t>
      </w:r>
      <w:r w:rsidR="00074824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rfshira n</w:t>
      </w:r>
      <w:r w:rsidR="00074824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 k</w:t>
      </w:r>
      <w:r w:rsidR="00074824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t</w:t>
      </w:r>
      <w:r w:rsidR="00074824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 zotim publik.</w:t>
      </w:r>
    </w:p>
    <w:p w:rsidR="00F5093E" w:rsidRPr="00E03F2B" w:rsidRDefault="00F5093E" w:rsidP="006C05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 w:cstheme="minorHAnsi"/>
          <w:b/>
          <w:color w:val="1D2129"/>
          <w:sz w:val="28"/>
          <w:szCs w:val="28"/>
          <w:lang w:val="es-VE"/>
        </w:rPr>
      </w:pPr>
    </w:p>
    <w:p w:rsidR="00124477" w:rsidRPr="00E03F2B" w:rsidRDefault="00124477" w:rsidP="006C05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1D2129"/>
          <w:sz w:val="28"/>
          <w:szCs w:val="28"/>
          <w:lang w:val="es-VE"/>
        </w:rPr>
      </w:pP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Palët </w:t>
      </w:r>
      <w:r w:rsidR="00F5093E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nënshkruese 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angazhohen të informojnë dhe konsultohen me njëra-tjetrën, për mënyrën e përmbushjes në kohë të angazhimeve të përmendura </w:t>
      </w:r>
      <w:r w:rsidR="00074824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në këtë Deklaratë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. </w:t>
      </w:r>
      <w:r w:rsidR="00C347D7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Banorët e Unazës së Re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 gëzojnë të drejtën të kërkojnë në çdo kohë </w:t>
      </w:r>
      <w:r w:rsidR="00394135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informacion të plotë</w:t>
      </w:r>
      <w:r w:rsidR="00074824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,</w:t>
      </w:r>
      <w:r w:rsidR="00394135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 si dhe 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përmbushjen e këtyre angazhimeve</w:t>
      </w:r>
      <w:r w:rsidR="00394135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, duke ndjekur 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çdo mekanizëm </w:t>
      </w:r>
      <w:r w:rsidR="00394135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dhe duke ndërmarrë çdo veprim 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që e vlerësojnë të nevojshëm për të garantuar realizimin e tyre.</w:t>
      </w:r>
    </w:p>
    <w:p w:rsidR="00124477" w:rsidRPr="00E03F2B" w:rsidRDefault="00124477" w:rsidP="006C05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1D2129"/>
          <w:sz w:val="28"/>
          <w:szCs w:val="28"/>
          <w:lang w:val="es-VE"/>
        </w:rPr>
      </w:pPr>
    </w:p>
    <w:p w:rsidR="00124477" w:rsidRPr="00E03F2B" w:rsidRDefault="00124477" w:rsidP="006C05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1D2129"/>
          <w:sz w:val="28"/>
          <w:szCs w:val="28"/>
          <w:lang w:val="es-VE"/>
        </w:rPr>
      </w:pP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Nj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 kopje e n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nshkruar e k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saj Deklarate [Kontrate] b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het publike n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 faqe</w:t>
      </w:r>
      <w:r w:rsidR="00782DFF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n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 zyrtare t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 internetit t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="00C347D7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Partisë Demokratike të Shqipërisë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, si dhe i b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het me dije opinionit publik, n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 format dhe m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nyrat m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 t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 p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rshtatshme.</w:t>
      </w:r>
    </w:p>
    <w:p w:rsidR="00124477" w:rsidRPr="00E03F2B" w:rsidRDefault="00124477" w:rsidP="006C05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1D2129"/>
          <w:sz w:val="28"/>
          <w:szCs w:val="28"/>
          <w:lang w:val="es-VE"/>
        </w:rPr>
      </w:pPr>
    </w:p>
    <w:p w:rsidR="00124477" w:rsidRPr="00E03F2B" w:rsidRDefault="00124477" w:rsidP="006C05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1D2129"/>
          <w:sz w:val="28"/>
          <w:szCs w:val="28"/>
          <w:lang w:val="es-VE"/>
        </w:rPr>
      </w:pP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Publikimi i k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saj Deklarate konsiderohet edhe informim me mjetet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p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rshtatshme i çdo subjekti privat q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 parashikon t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 p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rfshihet n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 veprime aktive apo t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 bashk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punoj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ë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 në shkatërrimin e </w:t>
      </w:r>
      <w:r w:rsidR="0000688A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banesave tëqytetarëve, pa u</w:t>
      </w:r>
      <w:r w:rsidR="00C347D7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garantuaratyreparaprakisht një shpërblim të drejtë dhe në vlerën e tregut</w:t>
      </w: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 xml:space="preserve">. </w:t>
      </w:r>
      <w:r w:rsidR="00B61D7D"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Çdo veprim i kryer nga tani e në vijim do të konsiderohet ligjërisht si i kryer në keqbesim.</w:t>
      </w:r>
    </w:p>
    <w:p w:rsidR="00124477" w:rsidRPr="00E03F2B" w:rsidRDefault="00124477" w:rsidP="006C05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1D2129"/>
          <w:sz w:val="28"/>
          <w:szCs w:val="28"/>
          <w:lang w:val="es-VE"/>
        </w:rPr>
      </w:pPr>
    </w:p>
    <w:p w:rsidR="0079157F" w:rsidRDefault="00B61D7D" w:rsidP="006C05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1D2129"/>
          <w:sz w:val="28"/>
          <w:szCs w:val="28"/>
          <w:lang w:val="es-VE"/>
        </w:rPr>
      </w:pPr>
      <w:r w:rsidRPr="00E03F2B">
        <w:rPr>
          <w:rFonts w:ascii="Arial Narrow" w:hAnsi="Arial Narrow" w:cstheme="minorHAnsi"/>
          <w:i/>
          <w:color w:val="1D2129"/>
          <w:sz w:val="28"/>
          <w:szCs w:val="28"/>
          <w:lang w:val="es-VE"/>
        </w:rPr>
        <w:t>Me garancinë për përmbushjen e plotë të saj, të shprehur nëpërmjet përmbajtjes dhe nënshkrimit publik të kësaj Deklarate:</w:t>
      </w:r>
    </w:p>
    <w:p w:rsidR="00782DFF" w:rsidRPr="00E03F2B" w:rsidRDefault="00782DFF" w:rsidP="006C05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i/>
          <w:color w:val="1D2129"/>
          <w:sz w:val="28"/>
          <w:szCs w:val="28"/>
          <w:lang w:val="es-VE"/>
        </w:rPr>
      </w:pPr>
    </w:p>
    <w:p w:rsidR="00B61D7D" w:rsidRPr="00E03F2B" w:rsidRDefault="00B61D7D" w:rsidP="006C05B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 Narrow" w:hAnsi="Arial Narrow" w:cstheme="minorHAnsi"/>
          <w:color w:val="1D2129"/>
          <w:sz w:val="28"/>
          <w:szCs w:val="28"/>
          <w:lang w:val="es-VE"/>
        </w:rPr>
      </w:pPr>
    </w:p>
    <w:p w:rsidR="00B61D7D" w:rsidRDefault="00B61D7D" w:rsidP="006C05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 w:cstheme="minorHAnsi"/>
          <w:b/>
          <w:color w:val="1D2129"/>
          <w:sz w:val="28"/>
          <w:szCs w:val="28"/>
          <w:lang w:val="es-VE"/>
        </w:rPr>
      </w:pPr>
      <w:r w:rsidRPr="00E03F2B">
        <w:rPr>
          <w:rFonts w:ascii="Arial Narrow" w:hAnsi="Arial Narrow" w:cstheme="minorHAnsi"/>
          <w:b/>
          <w:color w:val="1D2129"/>
          <w:sz w:val="28"/>
          <w:szCs w:val="28"/>
          <w:lang w:val="es-VE"/>
        </w:rPr>
        <w:t>PALËT E PËRFSHIRA NË KËTË ZOTIM PUBLIK:</w:t>
      </w:r>
    </w:p>
    <w:p w:rsidR="00782DFF" w:rsidRPr="00E03F2B" w:rsidRDefault="00782DFF" w:rsidP="006C05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 w:cstheme="minorHAnsi"/>
          <w:b/>
          <w:color w:val="1D2129"/>
          <w:sz w:val="28"/>
          <w:szCs w:val="28"/>
          <w:lang w:val="es-VE"/>
        </w:rPr>
      </w:pPr>
    </w:p>
    <w:p w:rsidR="00074824" w:rsidRPr="00E03F2B" w:rsidRDefault="00074824" w:rsidP="006C05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 w:cstheme="minorHAnsi"/>
          <w:b/>
          <w:color w:val="1D2129"/>
          <w:sz w:val="28"/>
          <w:szCs w:val="28"/>
          <w:lang w:val="es-V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074824" w:rsidRPr="00555BA0" w:rsidTr="00555BA0">
        <w:tc>
          <w:tcPr>
            <w:tcW w:w="4621" w:type="dxa"/>
          </w:tcPr>
          <w:p w:rsidR="00074824" w:rsidRPr="00E03F2B" w:rsidRDefault="00074824" w:rsidP="006C05B8">
            <w:pPr>
              <w:pStyle w:val="NormalWeb"/>
              <w:spacing w:beforeAutospacing="0" w:after="0" w:afterAutospacing="0"/>
              <w:jc w:val="center"/>
              <w:rPr>
                <w:rFonts w:ascii="Arial Narrow" w:hAnsi="Arial Narrow" w:cstheme="minorHAnsi"/>
                <w:b/>
                <w:color w:val="1D2129"/>
                <w:sz w:val="28"/>
                <w:szCs w:val="28"/>
                <w:lang w:val="es-VE"/>
              </w:rPr>
            </w:pPr>
            <w:r w:rsidRPr="00E03F2B">
              <w:rPr>
                <w:rFonts w:ascii="Arial Narrow" w:hAnsi="Arial Narrow" w:cstheme="minorHAnsi"/>
                <w:b/>
                <w:color w:val="1D2129"/>
                <w:sz w:val="28"/>
                <w:szCs w:val="28"/>
                <w:lang w:val="es-VE"/>
              </w:rPr>
              <w:t>Për Partinë Demokratike të Shqipërisë</w:t>
            </w:r>
            <w:r w:rsidR="007C1580">
              <w:rPr>
                <w:rFonts w:ascii="Arial Narrow" w:hAnsi="Arial Narrow" w:cstheme="minorHAnsi"/>
                <w:b/>
                <w:color w:val="1D2129"/>
                <w:sz w:val="28"/>
                <w:szCs w:val="28"/>
                <w:lang w:val="es-VE"/>
              </w:rPr>
              <w:t xml:space="preserve"> dhe Opozit</w:t>
            </w:r>
            <w:r w:rsidR="007C1580" w:rsidRPr="007C1580">
              <w:rPr>
                <w:rFonts w:ascii="Arial Narrow" w:hAnsi="Arial Narrow" w:cstheme="minorHAnsi"/>
                <w:b/>
                <w:i/>
                <w:color w:val="1D2129"/>
                <w:sz w:val="28"/>
                <w:szCs w:val="28"/>
                <w:lang w:val="es-VE"/>
              </w:rPr>
              <w:t>ë</w:t>
            </w:r>
            <w:r w:rsidR="007C1580">
              <w:rPr>
                <w:rFonts w:ascii="Arial Narrow" w:hAnsi="Arial Narrow" w:cstheme="minorHAnsi"/>
                <w:b/>
                <w:color w:val="1D2129"/>
                <w:sz w:val="28"/>
                <w:szCs w:val="28"/>
                <w:lang w:val="es-VE"/>
              </w:rPr>
              <w:t>n e Bashkuar</w:t>
            </w:r>
            <w:r w:rsidRPr="00E03F2B">
              <w:rPr>
                <w:rFonts w:ascii="Arial Narrow" w:hAnsi="Arial Narrow" w:cstheme="minorHAnsi"/>
                <w:b/>
                <w:color w:val="1D2129"/>
                <w:sz w:val="28"/>
                <w:szCs w:val="28"/>
                <w:lang w:val="es-VE"/>
              </w:rPr>
              <w:t>:</w:t>
            </w:r>
          </w:p>
          <w:p w:rsidR="00074824" w:rsidRPr="00E03F2B" w:rsidRDefault="00074824" w:rsidP="006C05B8">
            <w:pPr>
              <w:pStyle w:val="NormalWeb"/>
              <w:spacing w:beforeAutospacing="0" w:after="0" w:afterAutospacing="0"/>
              <w:jc w:val="center"/>
              <w:rPr>
                <w:rFonts w:ascii="Arial Narrow" w:hAnsi="Arial Narrow" w:cstheme="minorHAnsi"/>
                <w:b/>
                <w:color w:val="1D2129"/>
                <w:sz w:val="28"/>
                <w:szCs w:val="28"/>
                <w:lang w:val="es-VE"/>
              </w:rPr>
            </w:pPr>
          </w:p>
          <w:p w:rsidR="00074824" w:rsidRDefault="00074824" w:rsidP="006C05B8">
            <w:pPr>
              <w:pStyle w:val="NormalWeb"/>
              <w:shd w:val="clear" w:color="auto" w:fill="FFFFFF"/>
              <w:spacing w:beforeAutospacing="0" w:after="0" w:afterAutospacing="0"/>
              <w:jc w:val="center"/>
              <w:rPr>
                <w:rFonts w:ascii="Arial Narrow" w:hAnsi="Arial Narrow" w:cstheme="minorHAnsi"/>
                <w:b/>
                <w:color w:val="1D2129"/>
                <w:sz w:val="28"/>
                <w:szCs w:val="28"/>
              </w:rPr>
            </w:pPr>
            <w:r w:rsidRPr="00074824">
              <w:rPr>
                <w:rFonts w:ascii="Arial Narrow" w:hAnsi="Arial Narrow" w:cstheme="minorHAnsi"/>
                <w:b/>
                <w:color w:val="1D2129"/>
                <w:sz w:val="28"/>
                <w:szCs w:val="28"/>
              </w:rPr>
              <w:t>Kryetari</w:t>
            </w:r>
          </w:p>
          <w:p w:rsidR="002E6A8F" w:rsidRDefault="002E6A8F" w:rsidP="006C05B8">
            <w:pPr>
              <w:pStyle w:val="NormalWeb"/>
              <w:shd w:val="clear" w:color="auto" w:fill="FFFFFF"/>
              <w:spacing w:beforeAutospacing="0" w:after="0" w:afterAutospacing="0"/>
              <w:jc w:val="center"/>
              <w:rPr>
                <w:rFonts w:ascii="Arial Narrow" w:hAnsi="Arial Narrow" w:cstheme="minorHAnsi"/>
                <w:b/>
                <w:color w:val="1D2129"/>
                <w:sz w:val="28"/>
                <w:szCs w:val="28"/>
              </w:rPr>
            </w:pPr>
            <w:bookmarkStart w:id="1" w:name="_GoBack"/>
            <w:bookmarkEnd w:id="1"/>
          </w:p>
          <w:p w:rsidR="002E6A8F" w:rsidRPr="00074824" w:rsidRDefault="002E6A8F" w:rsidP="006C05B8">
            <w:pPr>
              <w:pStyle w:val="NormalWeb"/>
              <w:shd w:val="clear" w:color="auto" w:fill="FFFFFF"/>
              <w:spacing w:beforeAutospacing="0" w:after="0" w:afterAutospacing="0"/>
              <w:jc w:val="center"/>
              <w:rPr>
                <w:rFonts w:ascii="Arial Narrow" w:hAnsi="Arial Narrow" w:cstheme="minorHAnsi"/>
                <w:b/>
                <w:color w:val="1D2129"/>
                <w:sz w:val="28"/>
                <w:szCs w:val="28"/>
              </w:rPr>
            </w:pPr>
          </w:p>
          <w:p w:rsidR="00074824" w:rsidRDefault="00074824" w:rsidP="00C347D7">
            <w:pPr>
              <w:pStyle w:val="NormalWeb"/>
              <w:shd w:val="clear" w:color="auto" w:fill="FFFFFF"/>
              <w:spacing w:beforeAutospacing="0" w:after="0" w:afterAutospacing="0"/>
              <w:jc w:val="center"/>
              <w:rPr>
                <w:rFonts w:ascii="Arial Narrow" w:hAnsi="Arial Narrow" w:cstheme="minorHAnsi"/>
                <w:b/>
                <w:color w:val="1D2129"/>
                <w:sz w:val="28"/>
                <w:szCs w:val="28"/>
              </w:rPr>
            </w:pPr>
            <w:r w:rsidRPr="00074824">
              <w:rPr>
                <w:rFonts w:ascii="Arial Narrow" w:hAnsi="Arial Narrow" w:cstheme="minorHAnsi"/>
                <w:b/>
                <w:color w:val="1D2129"/>
                <w:sz w:val="28"/>
                <w:szCs w:val="28"/>
              </w:rPr>
              <w:t>Lulzim BASHA</w:t>
            </w:r>
          </w:p>
        </w:tc>
        <w:tc>
          <w:tcPr>
            <w:tcW w:w="4621" w:type="dxa"/>
          </w:tcPr>
          <w:p w:rsidR="00074824" w:rsidRPr="00E03F2B" w:rsidRDefault="00074824" w:rsidP="00C347D7">
            <w:pPr>
              <w:pStyle w:val="NormalWeb"/>
              <w:spacing w:beforeAutospacing="0" w:after="0" w:afterAutospacing="0"/>
              <w:jc w:val="center"/>
              <w:rPr>
                <w:rFonts w:ascii="Arial Narrow" w:hAnsi="Arial Narrow" w:cstheme="minorHAnsi"/>
                <w:b/>
                <w:color w:val="1D2129"/>
                <w:sz w:val="28"/>
                <w:szCs w:val="28"/>
                <w:lang w:val="es-VE"/>
              </w:rPr>
            </w:pPr>
            <w:r w:rsidRPr="00E03F2B">
              <w:rPr>
                <w:rFonts w:ascii="Arial Narrow" w:hAnsi="Arial Narrow" w:cstheme="minorHAnsi"/>
                <w:b/>
                <w:color w:val="1D2129"/>
                <w:sz w:val="28"/>
                <w:szCs w:val="28"/>
                <w:lang w:val="es-VE"/>
              </w:rPr>
              <w:t xml:space="preserve">Për </w:t>
            </w:r>
            <w:r w:rsidR="00782DFF">
              <w:rPr>
                <w:rFonts w:ascii="Arial Narrow" w:hAnsi="Arial Narrow" w:cstheme="minorHAnsi"/>
                <w:b/>
                <w:color w:val="1D2129"/>
                <w:sz w:val="28"/>
                <w:szCs w:val="28"/>
                <w:lang w:val="es-VE"/>
              </w:rPr>
              <w:t>“</w:t>
            </w:r>
            <w:r w:rsidR="00C347D7">
              <w:rPr>
                <w:rFonts w:ascii="Arial Narrow" w:hAnsi="Arial Narrow" w:cstheme="minorHAnsi"/>
                <w:b/>
                <w:color w:val="1D2129"/>
                <w:sz w:val="28"/>
                <w:szCs w:val="28"/>
                <w:lang w:val="es-VE"/>
              </w:rPr>
              <w:t xml:space="preserve">Grupimin e Banorëve të </w:t>
            </w:r>
            <w:r w:rsidR="002A3D41">
              <w:rPr>
                <w:rFonts w:ascii="Arial Narrow" w:hAnsi="Arial Narrow" w:cstheme="minorHAnsi"/>
                <w:b/>
                <w:color w:val="1D2129"/>
                <w:sz w:val="28"/>
                <w:szCs w:val="28"/>
                <w:lang w:val="es-VE"/>
              </w:rPr>
              <w:t xml:space="preserve">zonës </w:t>
            </w:r>
            <w:r w:rsidR="00C347D7">
              <w:rPr>
                <w:rFonts w:ascii="Arial Narrow" w:hAnsi="Arial Narrow" w:cstheme="minorHAnsi"/>
                <w:b/>
                <w:color w:val="1D2129"/>
                <w:sz w:val="28"/>
                <w:szCs w:val="28"/>
                <w:lang w:val="es-VE"/>
              </w:rPr>
              <w:t>Unazës së Re</w:t>
            </w:r>
            <w:r w:rsidR="00782DFF">
              <w:rPr>
                <w:rFonts w:ascii="Arial Narrow" w:hAnsi="Arial Narrow" w:cstheme="minorHAnsi"/>
                <w:b/>
                <w:color w:val="1D2129"/>
                <w:sz w:val="28"/>
                <w:szCs w:val="28"/>
                <w:lang w:val="es-VE"/>
              </w:rPr>
              <w:t>”</w:t>
            </w:r>
            <w:r w:rsidR="002E4C8A" w:rsidRPr="00E03F2B">
              <w:rPr>
                <w:rFonts w:ascii="Arial Narrow" w:hAnsi="Arial Narrow" w:cstheme="minorHAnsi"/>
                <w:b/>
                <w:color w:val="1D2129"/>
                <w:sz w:val="28"/>
                <w:szCs w:val="28"/>
                <w:lang w:val="es-VE"/>
              </w:rPr>
              <w:t>:</w:t>
            </w:r>
          </w:p>
        </w:tc>
      </w:tr>
    </w:tbl>
    <w:p w:rsidR="00074824" w:rsidRPr="00E03F2B" w:rsidRDefault="00074824" w:rsidP="006C05B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 Narrow" w:hAnsi="Arial Narrow" w:cstheme="minorHAnsi"/>
          <w:b/>
          <w:color w:val="1D2129"/>
          <w:sz w:val="28"/>
          <w:szCs w:val="28"/>
          <w:lang w:val="es-VE"/>
        </w:rPr>
      </w:pPr>
    </w:p>
    <w:sectPr w:rsidR="00074824" w:rsidRPr="00E03F2B" w:rsidSect="002E4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718" w:rsidRDefault="00E67718" w:rsidP="00C7294F">
      <w:pPr>
        <w:spacing w:before="0" w:after="0" w:line="240" w:lineRule="auto"/>
      </w:pPr>
      <w:r>
        <w:separator/>
      </w:r>
    </w:p>
  </w:endnote>
  <w:endnote w:type="continuationSeparator" w:id="1">
    <w:p w:rsidR="00E67718" w:rsidRDefault="00E67718" w:rsidP="00C729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FF" w:rsidRDefault="00782D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/>
    </w:tblPr>
    <w:tblGrid>
      <w:gridCol w:w="7995"/>
      <w:gridCol w:w="1261"/>
    </w:tblGrid>
    <w:tr w:rsidR="001C23A1" w:rsidTr="00B808DD">
      <w:tc>
        <w:tcPr>
          <w:tcW w:w="4319" w:type="pct"/>
          <w:shd w:val="clear" w:color="auto" w:fill="4472C4" w:themeFill="accent1"/>
          <w:vAlign w:val="center"/>
        </w:tcPr>
        <w:p w:rsidR="001C23A1" w:rsidRPr="00E03F2B" w:rsidRDefault="00972394" w:rsidP="00B808DD">
          <w:pPr>
            <w:pStyle w:val="Footer"/>
            <w:spacing w:before="80" w:after="80"/>
            <w:jc w:val="center"/>
            <w:rPr>
              <w:caps/>
              <w:color w:val="FFFFFF" w:themeColor="background1"/>
              <w:sz w:val="18"/>
              <w:szCs w:val="18"/>
              <w:lang w:val="es-VE"/>
            </w:rPr>
          </w:pPr>
          <w:sdt>
            <w:sdtPr>
              <w:rPr>
                <w:rFonts w:ascii="Arial Rounded MT Bold" w:eastAsia="Times New Roman" w:hAnsi="Arial Rounded MT Bold" w:cs="Calibri"/>
                <w:b/>
                <w:color w:val="FFFFFF" w:themeColor="background1"/>
                <w:sz w:val="18"/>
                <w:szCs w:val="18"/>
                <w:lang w:val="es-VE" w:eastAsia="en-GB"/>
              </w:rPr>
              <w:alias w:val="Title"/>
              <w:tag w:val=""/>
              <w:id w:val="1326172"/>
              <w:placeholder>
                <w:docPart w:val="E930BC562B054EEB83FB16A8666F25E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E6B0C" w:rsidRPr="00E03F2B">
                <w:rPr>
                  <w:rFonts w:ascii="Arial Rounded MT Bold" w:eastAsia="Times New Roman" w:hAnsi="Arial Rounded MT Bold" w:cs="Calibri"/>
                  <w:b/>
                  <w:color w:val="FFFFFF" w:themeColor="background1"/>
                  <w:sz w:val="18"/>
                  <w:szCs w:val="18"/>
                  <w:lang w:val="es-VE" w:eastAsia="en-GB"/>
                </w:rPr>
                <w:t>DEKLARATË PËR NDËRMARRJEN E NJË ZOTIMI PUBLIK</w:t>
              </w:r>
            </w:sdtContent>
          </w:sdt>
        </w:p>
      </w:tc>
      <w:tc>
        <w:tcPr>
          <w:tcW w:w="681" w:type="pct"/>
          <w:shd w:val="clear" w:color="auto" w:fill="4472C4" w:themeFill="accent1"/>
          <w:vAlign w:val="center"/>
        </w:tcPr>
        <w:p w:rsidR="004F64AB" w:rsidRDefault="00D40F79" w:rsidP="00227178">
          <w:pPr>
            <w:pStyle w:val="Footer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G U S H T</w:t>
          </w:r>
        </w:p>
        <w:p w:rsidR="001C23A1" w:rsidRDefault="00B808DD" w:rsidP="004F64AB">
          <w:pPr>
            <w:pStyle w:val="Footer"/>
            <w:spacing w:before="80" w:after="80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201</w:t>
          </w:r>
          <w:r w:rsidR="004F64AB">
            <w:rPr>
              <w:caps/>
              <w:color w:val="FFFFFF" w:themeColor="background1"/>
              <w:sz w:val="18"/>
              <w:szCs w:val="18"/>
            </w:rPr>
            <w:t>9</w:t>
          </w:r>
        </w:p>
      </w:tc>
    </w:tr>
  </w:tbl>
  <w:p w:rsidR="001C23A1" w:rsidRDefault="001C23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FF" w:rsidRDefault="00782D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718" w:rsidRDefault="00E67718" w:rsidP="00C7294F">
      <w:pPr>
        <w:spacing w:before="0" w:after="0" w:line="240" w:lineRule="auto"/>
      </w:pPr>
      <w:r>
        <w:separator/>
      </w:r>
    </w:p>
  </w:footnote>
  <w:footnote w:type="continuationSeparator" w:id="1">
    <w:p w:rsidR="00E67718" w:rsidRDefault="00E67718" w:rsidP="00C729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FF" w:rsidRDefault="00782D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21"/>
      <w:gridCol w:w="4621"/>
    </w:tblGrid>
    <w:tr w:rsidR="002E6A8F" w:rsidRPr="00ED0208" w:rsidTr="002E4C8A">
      <w:trPr>
        <w:trHeight w:val="899"/>
      </w:trPr>
      <w:tc>
        <w:tcPr>
          <w:tcW w:w="4621" w:type="dxa"/>
        </w:tcPr>
        <w:p w:rsidR="002E6A8F" w:rsidRPr="00ED0208" w:rsidRDefault="00972394" w:rsidP="0062651D">
          <w:pPr>
            <w:spacing w:after="320"/>
            <w:jc w:val="both"/>
            <w:rPr>
              <w:rFonts w:ascii="Verdana" w:hAnsi="Verdana" w:cs="Times New Roman"/>
              <w:sz w:val="21"/>
              <w:szCs w:val="21"/>
              <w:lang w:val="sq-AL"/>
            </w:rPr>
          </w:pPr>
          <w:r w:rsidRPr="00972394">
            <w:rPr>
              <w:caps/>
              <w:noProof/>
              <w:color w:val="808080" w:themeColor="background1" w:themeShade="80"/>
              <w:sz w:val="20"/>
              <w:szCs w:val="20"/>
              <w:lang w:val="en-GB"/>
            </w:rPr>
            <w:pict>
              <v:group id="Group 158" o:spid="_x0000_s4097" style="position:absolute;left:0;text-align:left;margin-left:-63.75pt;margin-top:-24.5pt;width:175.9pt;height:73.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">
                <v:group id="Group 159" o:spid="_x0000_s409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rect id="Rectangle 160" o:spid="_x0000_s4102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  <v:fill opacity="0"/>
                  </v:rect>
                  <v:shape id="Rectangle 1" o:spid="_x0000_s410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  <v:stroke joinstyle="miter"/>
                    <v:path arrowok="t" o:connecttype="custom" o:connectlocs="0,0;1463040,0;910508,376493;0,1014984;0,0" o:connectangles="0,0,0,0,0"/>
                  </v:shape>
                  <v:rect id="Rectangle 162" o:spid="_x0000_s4100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  <v:fill r:id="rId1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3" o:spid="_x0000_s4098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  <v:textbox inset=",7.2pt,,7.2pt">
                    <w:txbxContent>
                      <w:p w:rsidR="00C7294F" w:rsidRDefault="00972394">
                        <w:pPr>
                          <w:pStyle w:val="Header"/>
                          <w:jc w:val="righ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begin"/>
                        </w:r>
                        <w:r w:rsidR="00C7294F">
                          <w:rPr>
                            <w:color w:val="FFFFFF" w:themeColor="background1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 w:rsidRPr="00972394">
                          <w:rPr>
                            <w:color w:val="FFFFFF" w:themeColor="background1"/>
                            <w:sz w:val="24"/>
                            <w:szCs w:val="24"/>
                          </w:rPr>
                          <w:fldChar w:fldCharType="separate"/>
                        </w:r>
                        <w:r w:rsidR="00995D6F"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w:r>
        </w:p>
      </w:tc>
      <w:tc>
        <w:tcPr>
          <w:tcW w:w="4621" w:type="dxa"/>
        </w:tcPr>
        <w:p w:rsidR="002E6A8F" w:rsidRPr="00ED0208" w:rsidRDefault="00782DFF" w:rsidP="00782DFF">
          <w:pPr>
            <w:spacing w:after="320"/>
            <w:jc w:val="right"/>
            <w:rPr>
              <w:rFonts w:ascii="Verdana" w:hAnsi="Verdana" w:cs="Times New Roman"/>
              <w:sz w:val="21"/>
              <w:szCs w:val="21"/>
              <w:lang w:val="sq-AL"/>
            </w:rPr>
          </w:pPr>
          <w:r w:rsidRPr="00CE234C">
            <w:rPr>
              <w:rFonts w:ascii="Verdana" w:hAnsi="Verdana" w:cs="Times New Roman"/>
              <w:noProof/>
              <w:sz w:val="21"/>
              <w:szCs w:val="21"/>
            </w:rPr>
            <w:drawing>
              <wp:inline distT="0" distB="0" distL="0" distR="0">
                <wp:extent cx="392733" cy="49407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_Partisë_Demokratike_të_Shqipërisë.svg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214" cy="494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7294F" w:rsidRDefault="00C729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FF" w:rsidRDefault="00782D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01B3"/>
    <w:multiLevelType w:val="hybridMultilevel"/>
    <w:tmpl w:val="1E90FF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235C10"/>
    <w:multiLevelType w:val="hybridMultilevel"/>
    <w:tmpl w:val="7B74B07E"/>
    <w:lvl w:ilvl="0" w:tplc="82E86CD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07DD0"/>
    <w:multiLevelType w:val="hybridMultilevel"/>
    <w:tmpl w:val="EC286A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157F"/>
    <w:rsid w:val="0000688A"/>
    <w:rsid w:val="000437EE"/>
    <w:rsid w:val="00054CC6"/>
    <w:rsid w:val="00074824"/>
    <w:rsid w:val="000A6FA6"/>
    <w:rsid w:val="000F134D"/>
    <w:rsid w:val="00106FA6"/>
    <w:rsid w:val="00120126"/>
    <w:rsid w:val="00124477"/>
    <w:rsid w:val="0012789A"/>
    <w:rsid w:val="00142D30"/>
    <w:rsid w:val="00174C39"/>
    <w:rsid w:val="0018589E"/>
    <w:rsid w:val="001C23A1"/>
    <w:rsid w:val="002120CB"/>
    <w:rsid w:val="00227178"/>
    <w:rsid w:val="00267501"/>
    <w:rsid w:val="0029076F"/>
    <w:rsid w:val="002A3D41"/>
    <w:rsid w:val="002D078F"/>
    <w:rsid w:val="002D35F4"/>
    <w:rsid w:val="002E4C8A"/>
    <w:rsid w:val="002E6A8F"/>
    <w:rsid w:val="002E6B0C"/>
    <w:rsid w:val="00317A90"/>
    <w:rsid w:val="0035217A"/>
    <w:rsid w:val="0037623C"/>
    <w:rsid w:val="00394135"/>
    <w:rsid w:val="003B1BCF"/>
    <w:rsid w:val="003B4BA8"/>
    <w:rsid w:val="003C6DC9"/>
    <w:rsid w:val="0040672D"/>
    <w:rsid w:val="0041314A"/>
    <w:rsid w:val="00426399"/>
    <w:rsid w:val="0047567B"/>
    <w:rsid w:val="00477C7B"/>
    <w:rsid w:val="004A7F9F"/>
    <w:rsid w:val="004F64AB"/>
    <w:rsid w:val="00534FF5"/>
    <w:rsid w:val="005520CD"/>
    <w:rsid w:val="00555BA0"/>
    <w:rsid w:val="0055745F"/>
    <w:rsid w:val="005707B8"/>
    <w:rsid w:val="00573D93"/>
    <w:rsid w:val="00596A0F"/>
    <w:rsid w:val="005C1549"/>
    <w:rsid w:val="005C4F0D"/>
    <w:rsid w:val="005E2C52"/>
    <w:rsid w:val="00670119"/>
    <w:rsid w:val="006C05B8"/>
    <w:rsid w:val="006C3177"/>
    <w:rsid w:val="006C6D85"/>
    <w:rsid w:val="006E3643"/>
    <w:rsid w:val="00707295"/>
    <w:rsid w:val="007171F0"/>
    <w:rsid w:val="00721B99"/>
    <w:rsid w:val="00782DFF"/>
    <w:rsid w:val="0078774F"/>
    <w:rsid w:val="0079157F"/>
    <w:rsid w:val="007A0C80"/>
    <w:rsid w:val="007A6345"/>
    <w:rsid w:val="007C1580"/>
    <w:rsid w:val="007C377A"/>
    <w:rsid w:val="008161C0"/>
    <w:rsid w:val="00853359"/>
    <w:rsid w:val="00873443"/>
    <w:rsid w:val="00875025"/>
    <w:rsid w:val="00880B80"/>
    <w:rsid w:val="008E4443"/>
    <w:rsid w:val="0092410C"/>
    <w:rsid w:val="00972394"/>
    <w:rsid w:val="00995D6F"/>
    <w:rsid w:val="009B5F4C"/>
    <w:rsid w:val="009E4FB6"/>
    <w:rsid w:val="00A0481E"/>
    <w:rsid w:val="00A35602"/>
    <w:rsid w:val="00A557B6"/>
    <w:rsid w:val="00A83B09"/>
    <w:rsid w:val="00AC653B"/>
    <w:rsid w:val="00B2261A"/>
    <w:rsid w:val="00B61D7D"/>
    <w:rsid w:val="00B808DD"/>
    <w:rsid w:val="00BB0E4F"/>
    <w:rsid w:val="00BB2943"/>
    <w:rsid w:val="00BB5D98"/>
    <w:rsid w:val="00BB608D"/>
    <w:rsid w:val="00C23F68"/>
    <w:rsid w:val="00C347D7"/>
    <w:rsid w:val="00C65D1B"/>
    <w:rsid w:val="00C7294F"/>
    <w:rsid w:val="00C733A4"/>
    <w:rsid w:val="00CC40E2"/>
    <w:rsid w:val="00D33E7A"/>
    <w:rsid w:val="00D40844"/>
    <w:rsid w:val="00D40F79"/>
    <w:rsid w:val="00D6309D"/>
    <w:rsid w:val="00DF6F7B"/>
    <w:rsid w:val="00E03F2B"/>
    <w:rsid w:val="00E438E7"/>
    <w:rsid w:val="00E5368B"/>
    <w:rsid w:val="00E55AF9"/>
    <w:rsid w:val="00E67718"/>
    <w:rsid w:val="00EA428E"/>
    <w:rsid w:val="00EC02D2"/>
    <w:rsid w:val="00F022B4"/>
    <w:rsid w:val="00F5093E"/>
    <w:rsid w:val="00F75020"/>
    <w:rsid w:val="00F96937"/>
    <w:rsid w:val="00FA6AE6"/>
    <w:rsid w:val="00FB515A"/>
    <w:rsid w:val="00FC7784"/>
    <w:rsid w:val="00FE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37"/>
  </w:style>
  <w:style w:type="paragraph" w:styleId="Heading1">
    <w:name w:val="heading 1"/>
    <w:basedOn w:val="Normal"/>
    <w:next w:val="Normal"/>
    <w:link w:val="Heading1Char"/>
    <w:uiPriority w:val="9"/>
    <w:qFormat/>
    <w:rsid w:val="00F9693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93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93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93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93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93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93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93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93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157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9693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937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937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93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93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93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93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93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93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693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9693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693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93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9693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96937"/>
    <w:rPr>
      <w:b/>
      <w:bCs/>
    </w:rPr>
  </w:style>
  <w:style w:type="character" w:styleId="Emphasis">
    <w:name w:val="Emphasis"/>
    <w:uiPriority w:val="20"/>
    <w:qFormat/>
    <w:rsid w:val="00F96937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F9693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9693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9693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93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937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F96937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F9693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F96937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F96937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F9693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693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7294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94F"/>
  </w:style>
  <w:style w:type="paragraph" w:styleId="Footer">
    <w:name w:val="footer"/>
    <w:basedOn w:val="Normal"/>
    <w:link w:val="FooterChar"/>
    <w:uiPriority w:val="99"/>
    <w:unhideWhenUsed/>
    <w:rsid w:val="00C7294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94F"/>
  </w:style>
  <w:style w:type="paragraph" w:styleId="BalloonText">
    <w:name w:val="Balloon Text"/>
    <w:basedOn w:val="Normal"/>
    <w:link w:val="BalloonTextChar"/>
    <w:uiPriority w:val="99"/>
    <w:semiHidden/>
    <w:unhideWhenUsed/>
    <w:rsid w:val="00E55A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A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5AF9"/>
    <w:pPr>
      <w:spacing w:before="0" w:after="0" w:line="240" w:lineRule="auto"/>
    </w:pPr>
    <w:rPr>
      <w:rFonts w:eastAsiaTheme="minorHAnsi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608D"/>
    <w:pPr>
      <w:spacing w:before="0"/>
      <w:ind w:left="720"/>
      <w:contextualSpacing/>
    </w:pPr>
    <w:rPr>
      <w:rFonts w:eastAsiaTheme="minorHAnsi"/>
      <w:sz w:val="22"/>
      <w:szCs w:val="22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37"/>
  </w:style>
  <w:style w:type="paragraph" w:styleId="Heading1">
    <w:name w:val="heading 1"/>
    <w:basedOn w:val="Normal"/>
    <w:next w:val="Normal"/>
    <w:link w:val="Heading1Char"/>
    <w:uiPriority w:val="9"/>
    <w:qFormat/>
    <w:rsid w:val="00F9693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93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93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93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93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93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93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93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93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157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9693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937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937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93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93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93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93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93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93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693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9693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693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93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9693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96937"/>
    <w:rPr>
      <w:b/>
      <w:bCs/>
    </w:rPr>
  </w:style>
  <w:style w:type="character" w:styleId="Emphasis">
    <w:name w:val="Emphasis"/>
    <w:uiPriority w:val="20"/>
    <w:qFormat/>
    <w:rsid w:val="00F96937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F9693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9693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9693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93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937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F96937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F9693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F96937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F96937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F9693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693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7294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94F"/>
  </w:style>
  <w:style w:type="paragraph" w:styleId="Footer">
    <w:name w:val="footer"/>
    <w:basedOn w:val="Normal"/>
    <w:link w:val="FooterChar"/>
    <w:uiPriority w:val="99"/>
    <w:unhideWhenUsed/>
    <w:rsid w:val="00C7294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94F"/>
  </w:style>
  <w:style w:type="paragraph" w:styleId="BalloonText">
    <w:name w:val="Balloon Text"/>
    <w:basedOn w:val="Normal"/>
    <w:link w:val="BalloonTextChar"/>
    <w:uiPriority w:val="99"/>
    <w:semiHidden/>
    <w:unhideWhenUsed/>
    <w:rsid w:val="00E55A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A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5AF9"/>
    <w:pPr>
      <w:spacing w:before="0" w:after="0" w:line="240" w:lineRule="auto"/>
    </w:pPr>
    <w:rPr>
      <w:rFonts w:eastAsiaTheme="minorHAnsi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608D"/>
    <w:pPr>
      <w:spacing w:before="0"/>
      <w:ind w:left="720"/>
      <w:contextualSpacing/>
    </w:pPr>
    <w:rPr>
      <w:rFonts w:eastAsiaTheme="minorHAnsi"/>
      <w:sz w:val="22"/>
      <w:szCs w:val="22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30BC562B054EEB83FB16A8666F2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CD6A7-C12C-4171-891B-8D27F74745DF}"/>
      </w:docPartPr>
      <w:docPartBody>
        <w:p w:rsidR="009D5632" w:rsidRDefault="00013B6B" w:rsidP="00013B6B">
          <w:pPr>
            <w:pStyle w:val="E930BC562B054EEB83FB16A8666F25E1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13B6B"/>
    <w:rsid w:val="00013B6B"/>
    <w:rsid w:val="001316A2"/>
    <w:rsid w:val="00184C4D"/>
    <w:rsid w:val="0020631B"/>
    <w:rsid w:val="00212D02"/>
    <w:rsid w:val="00326CB0"/>
    <w:rsid w:val="004A0B61"/>
    <w:rsid w:val="004D38F4"/>
    <w:rsid w:val="004E5292"/>
    <w:rsid w:val="0052331B"/>
    <w:rsid w:val="005A7152"/>
    <w:rsid w:val="00641A82"/>
    <w:rsid w:val="007D4373"/>
    <w:rsid w:val="00876314"/>
    <w:rsid w:val="008A2D08"/>
    <w:rsid w:val="00945C81"/>
    <w:rsid w:val="009D5632"/>
    <w:rsid w:val="00A202AB"/>
    <w:rsid w:val="00A30EE0"/>
    <w:rsid w:val="00A64630"/>
    <w:rsid w:val="00CA29DC"/>
    <w:rsid w:val="00DB4C11"/>
    <w:rsid w:val="00ED344E"/>
    <w:rsid w:val="00F1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30BC562B054EEB83FB16A8666F25E1">
    <w:name w:val="E930BC562B054EEB83FB16A8666F25E1"/>
    <w:rsid w:val="00013B6B"/>
  </w:style>
  <w:style w:type="paragraph" w:customStyle="1" w:styleId="1D42C0C67D6C4C479AB03832EEFA263A">
    <w:name w:val="1D42C0C67D6C4C479AB03832EEFA263A"/>
    <w:rsid w:val="00013B6B"/>
  </w:style>
  <w:style w:type="paragraph" w:customStyle="1" w:styleId="C904DE3E787440AE9493E42C38D23979">
    <w:name w:val="C904DE3E787440AE9493E42C38D23979"/>
    <w:rsid w:val="00013B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5FEB0-7AC1-4DE7-981B-FC78AF2C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DEKLARATË PËR NDËRMARRJEN E NJË ZOTIMI PUBLIK</vt:lpstr>
    </vt:vector>
  </TitlesOfParts>
  <Company>BASTARDS TeaM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DEKLARATË PËR NDËRMARRJEN E NJË ZOTIMI PUBLIK</dc:title>
  <dc:creator>User</dc:creator>
  <cp:lastModifiedBy>German</cp:lastModifiedBy>
  <cp:revision>2</cp:revision>
  <cp:lastPrinted>2019-08-12T15:26:00Z</cp:lastPrinted>
  <dcterms:created xsi:type="dcterms:W3CDTF">2019-08-16T19:14:00Z</dcterms:created>
  <dcterms:modified xsi:type="dcterms:W3CDTF">2019-08-16T19:14:00Z</dcterms:modified>
</cp:coreProperties>
</file>